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35" w:rsidRPr="006B5135" w:rsidRDefault="008C62FE" w:rsidP="00AF6C14">
      <w:pPr>
        <w:pStyle w:val="Nzev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AF6C14" w:rsidRPr="00D117CB" w:rsidRDefault="00455CCB" w:rsidP="00AF6C14">
      <w:pPr>
        <w:tabs>
          <w:tab w:val="left" w:pos="-1560"/>
          <w:tab w:val="left" w:pos="1701"/>
        </w:tabs>
        <w:jc w:val="center"/>
        <w:rPr>
          <w:rFonts w:ascii="Arial" w:hAnsi="Arial"/>
          <w:sz w:val="6"/>
          <w:szCs w:val="6"/>
        </w:rPr>
      </w:pPr>
      <w:r>
        <w:rPr>
          <w:noProof/>
        </w:rPr>
        <w:drawing>
          <wp:inline distT="0" distB="0" distL="0" distR="0" wp14:anchorId="48B091E4" wp14:editId="38D9B258">
            <wp:extent cx="1828800" cy="4667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CCB" w:rsidRPr="00455CCB" w:rsidRDefault="00455CCB" w:rsidP="00AF6C14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16"/>
          <w:szCs w:val="16"/>
        </w:rPr>
      </w:pPr>
    </w:p>
    <w:p w:rsidR="00AF6C14" w:rsidRDefault="00AF6C14" w:rsidP="00AF6C14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ČESKÝ POHÁR TŘÍČLENNÝCH DRUŽSTEV </w:t>
      </w:r>
      <w:r w:rsidR="00591689">
        <w:rPr>
          <w:rFonts w:ascii="Arial" w:hAnsi="Arial"/>
          <w:b/>
          <w:sz w:val="28"/>
        </w:rPr>
        <w:t>ŽEN</w:t>
      </w:r>
      <w:r>
        <w:rPr>
          <w:rFonts w:ascii="Arial" w:hAnsi="Arial"/>
          <w:b/>
          <w:sz w:val="28"/>
        </w:rPr>
        <w:t xml:space="preserve"> VE ST</w:t>
      </w:r>
      <w:r w:rsidR="00493B8A">
        <w:rPr>
          <w:rFonts w:ascii="Arial" w:hAnsi="Arial"/>
          <w:b/>
          <w:sz w:val="28"/>
        </w:rPr>
        <w:t xml:space="preserve">OLNÍM </w:t>
      </w:r>
      <w:r>
        <w:rPr>
          <w:rFonts w:ascii="Arial" w:hAnsi="Arial"/>
          <w:b/>
          <w:sz w:val="28"/>
        </w:rPr>
        <w:t>TENISU</w:t>
      </w:r>
    </w:p>
    <w:p w:rsidR="00586D9E" w:rsidRPr="00586D9E" w:rsidRDefault="00586D9E" w:rsidP="00AF6C14">
      <w:pPr>
        <w:tabs>
          <w:tab w:val="left" w:pos="-1560"/>
          <w:tab w:val="left" w:pos="1701"/>
        </w:tabs>
        <w:jc w:val="center"/>
        <w:rPr>
          <w:rFonts w:ascii="Arial" w:hAnsi="Arial"/>
          <w:sz w:val="24"/>
          <w:szCs w:val="24"/>
        </w:rPr>
      </w:pPr>
      <w:r w:rsidRPr="00764BEE">
        <w:rPr>
          <w:rFonts w:ascii="Arial" w:hAnsi="Arial"/>
          <w:sz w:val="22"/>
          <w:szCs w:val="22"/>
        </w:rPr>
        <w:t>(otevřená  soutěž pro všechna družstva žen, která splňují podmínky pro účast v soutěžích</w:t>
      </w:r>
      <w:r w:rsidRPr="00764BEE">
        <w:rPr>
          <w:rFonts w:ascii="Arial" w:hAnsi="Arial"/>
          <w:sz w:val="24"/>
          <w:szCs w:val="24"/>
        </w:rPr>
        <w:t xml:space="preserve"> ČAST)</w:t>
      </w:r>
    </w:p>
    <w:p w:rsidR="00586D9E" w:rsidRPr="00586D9E" w:rsidRDefault="00586D9E" w:rsidP="00AF6C14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10"/>
          <w:szCs w:val="10"/>
        </w:rPr>
      </w:pPr>
    </w:p>
    <w:p w:rsidR="00AF6C14" w:rsidRPr="00586D9E" w:rsidRDefault="00D5636D" w:rsidP="00AF6C14">
      <w:pPr>
        <w:pBdr>
          <w:bottom w:val="double" w:sz="6" w:space="1" w:color="auto"/>
        </w:pBdr>
        <w:tabs>
          <w:tab w:val="left" w:pos="-1560"/>
          <w:tab w:val="left" w:pos="1701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586D9E">
        <w:rPr>
          <w:rFonts w:ascii="Arial" w:hAnsi="Arial"/>
          <w:b/>
          <w:sz w:val="22"/>
          <w:szCs w:val="22"/>
        </w:rPr>
        <w:t>3</w:t>
      </w:r>
      <w:r w:rsidR="00764BEE">
        <w:rPr>
          <w:rFonts w:ascii="Arial" w:hAnsi="Arial"/>
          <w:b/>
          <w:sz w:val="22"/>
          <w:szCs w:val="22"/>
        </w:rPr>
        <w:t>3</w:t>
      </w:r>
      <w:r w:rsidR="00AF6C14" w:rsidRPr="00586D9E">
        <w:rPr>
          <w:rFonts w:ascii="Arial" w:hAnsi="Arial"/>
          <w:b/>
          <w:sz w:val="22"/>
          <w:szCs w:val="22"/>
        </w:rPr>
        <w:t>.</w:t>
      </w:r>
      <w:r w:rsidR="00D954F4" w:rsidRPr="00586D9E">
        <w:rPr>
          <w:rFonts w:ascii="Arial" w:hAnsi="Arial"/>
          <w:b/>
          <w:sz w:val="22"/>
          <w:szCs w:val="22"/>
        </w:rPr>
        <w:t xml:space="preserve"> </w:t>
      </w:r>
      <w:r w:rsidR="00AF6C14" w:rsidRPr="00586D9E">
        <w:rPr>
          <w:rFonts w:ascii="Arial" w:hAnsi="Arial"/>
          <w:b/>
          <w:sz w:val="22"/>
          <w:szCs w:val="22"/>
        </w:rPr>
        <w:t>ročník - II.</w:t>
      </w:r>
      <w:r w:rsidR="00D954F4" w:rsidRPr="00586D9E">
        <w:rPr>
          <w:rFonts w:ascii="Arial" w:hAnsi="Arial"/>
          <w:b/>
          <w:sz w:val="22"/>
          <w:szCs w:val="22"/>
        </w:rPr>
        <w:t xml:space="preserve"> </w:t>
      </w:r>
      <w:r w:rsidR="00AF6C14" w:rsidRPr="00586D9E">
        <w:rPr>
          <w:rFonts w:ascii="Arial" w:hAnsi="Arial"/>
          <w:b/>
          <w:sz w:val="22"/>
          <w:szCs w:val="22"/>
        </w:rPr>
        <w:t>stupeň</w:t>
      </w:r>
    </w:p>
    <w:p w:rsidR="00AF6C14" w:rsidRPr="002269D8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28"/>
          <w:szCs w:val="28"/>
        </w:rPr>
      </w:pPr>
    </w:p>
    <w:p w:rsidR="00AF6C14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Pořadatel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>Z pověření VV ČAST řídí soutěž STK, administrativně předseda p.</w:t>
      </w:r>
      <w:r w:rsidR="00977E3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Václav Drozda  </w:t>
      </w:r>
    </w:p>
    <w:p w:rsidR="00AF6C14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</w:t>
      </w:r>
      <w:hyperlink r:id="rId7" w:history="1">
        <w:r>
          <w:rPr>
            <w:rStyle w:val="Hypertextovodkaz"/>
            <w:rFonts w:ascii="Arial" w:hAnsi="Arial"/>
            <w:sz w:val="18"/>
            <w:szCs w:val="18"/>
          </w:rPr>
          <w:t>v.drozda@volny.cz</w:t>
        </w:r>
      </w:hyperlink>
      <w:r>
        <w:rPr>
          <w:rFonts w:ascii="Arial" w:hAnsi="Arial"/>
          <w:sz w:val="18"/>
          <w:szCs w:val="18"/>
        </w:rPr>
        <w:t>, 734 436 573).</w:t>
      </w:r>
    </w:p>
    <w:p w:rsidR="00591689" w:rsidRDefault="00591689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Jednotlivé skupiny budou pořádat oddíly podle pověření STK ČAST.</w:t>
      </w:r>
    </w:p>
    <w:p w:rsidR="00AF6C14" w:rsidRPr="002269D8" w:rsidRDefault="00AF6C14" w:rsidP="00591689">
      <w:pPr>
        <w:tabs>
          <w:tab w:val="left" w:pos="-1560"/>
          <w:tab w:val="left" w:pos="1560"/>
          <w:tab w:val="left" w:pos="1701"/>
        </w:tabs>
        <w:ind w:left="1560" w:hanging="1560"/>
        <w:rPr>
          <w:rFonts w:ascii="Arial" w:hAnsi="Arial"/>
          <w:sz w:val="14"/>
          <w:szCs w:val="14"/>
        </w:rPr>
      </w:pPr>
      <w:r w:rsidRPr="002269D8">
        <w:rPr>
          <w:rFonts w:ascii="Arial" w:hAnsi="Arial"/>
          <w:sz w:val="14"/>
          <w:szCs w:val="14"/>
        </w:rPr>
        <w:tab/>
      </w:r>
    </w:p>
    <w:p w:rsidR="00AF6C14" w:rsidRPr="00C2784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 w:rsidRPr="00C27844">
        <w:rPr>
          <w:rFonts w:ascii="Arial" w:hAnsi="Arial"/>
          <w:sz w:val="18"/>
          <w:szCs w:val="18"/>
        </w:rPr>
        <w:t>2. Termíny</w:t>
      </w:r>
      <w:r w:rsidRPr="00C27844">
        <w:rPr>
          <w:rFonts w:ascii="Arial" w:hAnsi="Arial"/>
          <w:sz w:val="18"/>
          <w:szCs w:val="18"/>
        </w:rPr>
        <w:tab/>
        <w:t xml:space="preserve">: </w:t>
      </w:r>
      <w:r w:rsidRPr="00C27844">
        <w:rPr>
          <w:rFonts w:ascii="Arial" w:hAnsi="Arial"/>
          <w:sz w:val="18"/>
          <w:szCs w:val="18"/>
        </w:rPr>
        <w:tab/>
      </w:r>
      <w:r w:rsidR="00591689" w:rsidRPr="00C27844">
        <w:rPr>
          <w:rFonts w:ascii="Arial" w:hAnsi="Arial"/>
          <w:sz w:val="18"/>
          <w:szCs w:val="18"/>
        </w:rPr>
        <w:t xml:space="preserve">1. kolo </w:t>
      </w:r>
      <w:proofErr w:type="gramStart"/>
      <w:r w:rsidR="00591689" w:rsidRPr="00C27844">
        <w:rPr>
          <w:rFonts w:ascii="Arial" w:hAnsi="Arial"/>
          <w:sz w:val="18"/>
          <w:szCs w:val="18"/>
        </w:rPr>
        <w:t>1</w:t>
      </w:r>
      <w:r w:rsidR="00400A62" w:rsidRPr="00C27844">
        <w:rPr>
          <w:rFonts w:ascii="Arial" w:hAnsi="Arial"/>
          <w:sz w:val="18"/>
          <w:szCs w:val="18"/>
        </w:rPr>
        <w:t>6.9.2023</w:t>
      </w:r>
      <w:proofErr w:type="gramEnd"/>
    </w:p>
    <w:p w:rsidR="00591689" w:rsidRPr="00C27844" w:rsidRDefault="00591689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 w:rsidRPr="00C27844">
        <w:rPr>
          <w:rFonts w:ascii="Arial" w:hAnsi="Arial"/>
          <w:sz w:val="18"/>
          <w:szCs w:val="18"/>
        </w:rPr>
        <w:tab/>
      </w:r>
      <w:r w:rsidRPr="00C27844">
        <w:rPr>
          <w:rFonts w:ascii="Arial" w:hAnsi="Arial"/>
          <w:sz w:val="18"/>
          <w:szCs w:val="18"/>
        </w:rPr>
        <w:tab/>
        <w:t xml:space="preserve">2. kolo  </w:t>
      </w:r>
      <w:proofErr w:type="gramStart"/>
      <w:r w:rsidR="00400A62" w:rsidRPr="00C27844">
        <w:rPr>
          <w:rFonts w:ascii="Arial" w:hAnsi="Arial"/>
          <w:sz w:val="18"/>
          <w:szCs w:val="18"/>
        </w:rPr>
        <w:t>11.11.2023</w:t>
      </w:r>
      <w:proofErr w:type="gramEnd"/>
      <w:r w:rsidR="001B2ABA" w:rsidRPr="00C27844">
        <w:rPr>
          <w:rFonts w:ascii="Arial" w:hAnsi="Arial"/>
          <w:sz w:val="18"/>
          <w:szCs w:val="18"/>
        </w:rPr>
        <w:t xml:space="preserve">               .</w:t>
      </w:r>
    </w:p>
    <w:p w:rsidR="00591689" w:rsidRPr="00C27844" w:rsidRDefault="00591689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 w:rsidRPr="00C27844">
        <w:rPr>
          <w:rFonts w:ascii="Arial" w:hAnsi="Arial"/>
          <w:sz w:val="18"/>
          <w:szCs w:val="18"/>
        </w:rPr>
        <w:tab/>
      </w:r>
      <w:r w:rsidRPr="00C27844">
        <w:rPr>
          <w:rFonts w:ascii="Arial" w:hAnsi="Arial"/>
          <w:sz w:val="18"/>
          <w:szCs w:val="18"/>
        </w:rPr>
        <w:tab/>
        <w:t>3. kolo (finále)</w:t>
      </w:r>
      <w:r w:rsidR="00400A62" w:rsidRPr="00C27844">
        <w:rPr>
          <w:rFonts w:ascii="Arial" w:hAnsi="Arial"/>
          <w:sz w:val="18"/>
          <w:szCs w:val="18"/>
        </w:rPr>
        <w:t xml:space="preserve"> termín bude určen dodatečně.</w:t>
      </w:r>
    </w:p>
    <w:p w:rsidR="00591689" w:rsidRDefault="00591689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 w:rsidRPr="00C27844">
        <w:rPr>
          <w:rFonts w:ascii="Arial" w:hAnsi="Arial"/>
          <w:sz w:val="18"/>
          <w:szCs w:val="18"/>
        </w:rPr>
        <w:tab/>
      </w:r>
      <w:r w:rsidRPr="00C27844">
        <w:rPr>
          <w:rFonts w:ascii="Arial" w:hAnsi="Arial"/>
          <w:sz w:val="18"/>
          <w:szCs w:val="18"/>
        </w:rPr>
        <w:tab/>
        <w:t>V případě abnormálního počtu přihlášených může upravit STK.</w:t>
      </w:r>
    </w:p>
    <w:p w:rsidR="002362D3" w:rsidRPr="002269D8" w:rsidRDefault="002362D3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4"/>
          <w:szCs w:val="14"/>
        </w:rPr>
      </w:pPr>
    </w:p>
    <w:p w:rsidR="00A50B26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Místo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</w:r>
      <w:r w:rsidR="00A50B26">
        <w:rPr>
          <w:rFonts w:ascii="Arial" w:hAnsi="Arial"/>
          <w:sz w:val="18"/>
          <w:szCs w:val="18"/>
        </w:rPr>
        <w:t>Místa konání jednotlivých skupin budou zveřejněna po uzávěrce přihlášek.</w:t>
      </w:r>
    </w:p>
    <w:p w:rsidR="00AF6C14" w:rsidRDefault="00A50B2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Oddíly, které mají zájem pořádat skupinu, mohou toto uvést na přihlášce – s uvedením podmínek.</w:t>
      </w:r>
    </w:p>
    <w:p w:rsidR="00A50B26" w:rsidRPr="002269D8" w:rsidRDefault="00A50B2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4"/>
          <w:szCs w:val="14"/>
        </w:rPr>
      </w:pPr>
    </w:p>
    <w:p w:rsidR="00A50B26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4. Přihlášky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</w:r>
      <w:r w:rsidR="00A50B26">
        <w:rPr>
          <w:rFonts w:ascii="Arial" w:hAnsi="Arial" w:cs="Arial"/>
          <w:sz w:val="18"/>
          <w:szCs w:val="18"/>
        </w:rPr>
        <w:t xml:space="preserve">Družstva se mohou přihlásit </w:t>
      </w:r>
      <w:r>
        <w:rPr>
          <w:rFonts w:ascii="Arial" w:hAnsi="Arial" w:cs="Arial"/>
          <w:sz w:val="18"/>
          <w:szCs w:val="18"/>
        </w:rPr>
        <w:t>v registru ČAST v sekci klub – družstva</w:t>
      </w:r>
      <w:r w:rsidR="00D56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klubu –</w:t>
      </w:r>
      <w:r w:rsidR="00A50B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7491B">
        <w:rPr>
          <w:rFonts w:ascii="Arial" w:hAnsi="Arial" w:cs="Arial"/>
          <w:sz w:val="18"/>
          <w:szCs w:val="18"/>
        </w:rPr>
        <w:t xml:space="preserve">přihláška do soutěže. </w:t>
      </w:r>
    </w:p>
    <w:p w:rsidR="00AF6C14" w:rsidRPr="00D7491B" w:rsidRDefault="00A50B2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6C14" w:rsidRPr="00D7491B">
        <w:rPr>
          <w:rFonts w:ascii="Arial" w:hAnsi="Arial" w:cs="Arial"/>
          <w:sz w:val="18"/>
          <w:szCs w:val="18"/>
        </w:rPr>
        <w:t xml:space="preserve">Uzávěrka přihlášek </w:t>
      </w:r>
      <w:proofErr w:type="gramStart"/>
      <w:r w:rsidR="001C124B" w:rsidRPr="008270BA">
        <w:rPr>
          <w:rFonts w:ascii="Arial" w:hAnsi="Arial" w:cs="Arial"/>
          <w:sz w:val="18"/>
          <w:szCs w:val="18"/>
          <w:highlight w:val="yellow"/>
        </w:rPr>
        <w:t>17.7.2023</w:t>
      </w:r>
      <w:proofErr w:type="gramEnd"/>
      <w:r w:rsidR="00AF6C14" w:rsidRPr="008270BA">
        <w:rPr>
          <w:rFonts w:ascii="Arial" w:hAnsi="Arial" w:cs="Arial"/>
          <w:sz w:val="18"/>
          <w:szCs w:val="18"/>
          <w:highlight w:val="yellow"/>
        </w:rPr>
        <w:t>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 w:rsidRPr="00D7491B">
        <w:rPr>
          <w:rFonts w:ascii="Arial" w:hAnsi="Arial" w:cs="Arial"/>
          <w:sz w:val="18"/>
          <w:szCs w:val="18"/>
        </w:rPr>
        <w:tab/>
      </w:r>
      <w:r w:rsidRPr="00D749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Údaje o rozhodčích a bankovní účet není potřeba vyplňovat.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Údaj o trenérovi nutno vyplnit, jeho kvalifikace nemá vliv na účast v ČP.</w:t>
      </w:r>
    </w:p>
    <w:p w:rsidR="00AF6C14" w:rsidRPr="002269D8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4"/>
          <w:szCs w:val="14"/>
        </w:rPr>
      </w:pPr>
    </w:p>
    <w:p w:rsidR="00C37193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Účastníci</w:t>
      </w:r>
      <w:r w:rsidR="00A50B2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</w:r>
      <w:r w:rsidR="00C37193">
        <w:rPr>
          <w:rFonts w:ascii="Arial" w:hAnsi="Arial"/>
          <w:sz w:val="18"/>
          <w:szCs w:val="18"/>
        </w:rPr>
        <w:t xml:space="preserve">Do </w:t>
      </w:r>
      <w:proofErr w:type="gramStart"/>
      <w:r w:rsidR="00586D9E">
        <w:rPr>
          <w:rFonts w:ascii="Arial" w:hAnsi="Arial"/>
          <w:sz w:val="18"/>
          <w:szCs w:val="18"/>
        </w:rPr>
        <w:t>II.st.</w:t>
      </w:r>
      <w:proofErr w:type="gramEnd"/>
      <w:r w:rsidR="00586D9E">
        <w:rPr>
          <w:rFonts w:ascii="Arial" w:hAnsi="Arial"/>
          <w:sz w:val="18"/>
          <w:szCs w:val="18"/>
        </w:rPr>
        <w:t xml:space="preserve"> ČP </w:t>
      </w:r>
      <w:r w:rsidR="00C37193">
        <w:rPr>
          <w:rFonts w:ascii="Arial" w:hAnsi="Arial"/>
          <w:sz w:val="18"/>
          <w:szCs w:val="18"/>
        </w:rPr>
        <w:t>se mohou přihlásit družstva žen, která splní podmínky pro účast v soutěžích ČAST.</w:t>
      </w:r>
    </w:p>
    <w:p w:rsidR="00C37193" w:rsidRPr="002269D8" w:rsidRDefault="00C37193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4"/>
          <w:szCs w:val="14"/>
        </w:rPr>
      </w:pPr>
    </w:p>
    <w:p w:rsidR="00AF6C14" w:rsidRDefault="00AF6C14" w:rsidP="00C37193">
      <w:pPr>
        <w:tabs>
          <w:tab w:val="left" w:pos="-1560"/>
          <w:tab w:val="left" w:pos="1560"/>
          <w:tab w:val="left" w:pos="1701"/>
          <w:tab w:val="left" w:pos="2552"/>
          <w:tab w:val="left" w:pos="3119"/>
          <w:tab w:val="left" w:pos="326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 Losování   </w:t>
      </w:r>
      <w:r w:rsidR="00CB470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:</w:t>
      </w:r>
      <w:r w:rsidR="00CB4701">
        <w:rPr>
          <w:rFonts w:ascii="Arial" w:hAnsi="Arial"/>
          <w:sz w:val="18"/>
          <w:szCs w:val="18"/>
        </w:rPr>
        <w:tab/>
      </w:r>
      <w:r w:rsidR="00C37193">
        <w:rPr>
          <w:rFonts w:ascii="Arial" w:hAnsi="Arial"/>
          <w:sz w:val="18"/>
          <w:szCs w:val="18"/>
        </w:rPr>
        <w:t xml:space="preserve">Rozdělení družstev do skupin provede STK. Podrobněji bude </w:t>
      </w:r>
      <w:r w:rsidR="00586D9E">
        <w:rPr>
          <w:rFonts w:ascii="Arial" w:hAnsi="Arial"/>
          <w:sz w:val="18"/>
          <w:szCs w:val="18"/>
        </w:rPr>
        <w:t>určeno</w:t>
      </w:r>
      <w:r w:rsidR="00C37193">
        <w:rPr>
          <w:rFonts w:ascii="Arial" w:hAnsi="Arial"/>
          <w:sz w:val="18"/>
          <w:szCs w:val="18"/>
        </w:rPr>
        <w:t xml:space="preserve"> podle přihlášek.</w:t>
      </w:r>
    </w:p>
    <w:p w:rsidR="00AF6C14" w:rsidRPr="002269D8" w:rsidRDefault="00AF6C14" w:rsidP="00AF6C14">
      <w:pPr>
        <w:pStyle w:val="Zkladntextodsazen"/>
        <w:tabs>
          <w:tab w:val="clear" w:pos="2268"/>
          <w:tab w:val="left" w:pos="-1560"/>
          <w:tab w:val="left" w:pos="1560"/>
          <w:tab w:val="left" w:pos="1701"/>
          <w:tab w:val="left" w:pos="2694"/>
        </w:tabs>
        <w:ind w:left="0"/>
        <w:rPr>
          <w:sz w:val="14"/>
          <w:szCs w:val="14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7. Úhrada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  <w:t xml:space="preserve">Družstva startují na vlastní náklady. </w:t>
      </w:r>
    </w:p>
    <w:p w:rsidR="00AF6C14" w:rsidRPr="002269D8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4"/>
          <w:szCs w:val="14"/>
        </w:rPr>
      </w:pPr>
    </w:p>
    <w:p w:rsidR="006703A8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8. Předpis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 w:rsidR="00CD17F1" w:rsidRPr="00CD17F1">
        <w:rPr>
          <w:sz w:val="18"/>
          <w:szCs w:val="18"/>
        </w:rPr>
        <w:t>Hraje se podle</w:t>
      </w:r>
      <w:r w:rsidR="006703A8">
        <w:rPr>
          <w:sz w:val="18"/>
          <w:szCs w:val="18"/>
        </w:rPr>
        <w:t xml:space="preserve"> tohoto rozpisu, </w:t>
      </w:r>
      <w:r w:rsidR="001C124B">
        <w:rPr>
          <w:sz w:val="18"/>
          <w:szCs w:val="18"/>
        </w:rPr>
        <w:t xml:space="preserve">Pravidel stolního tenisu </w:t>
      </w:r>
      <w:r w:rsidR="00944D4F">
        <w:rPr>
          <w:sz w:val="18"/>
          <w:szCs w:val="18"/>
        </w:rPr>
        <w:t>ČA</w:t>
      </w:r>
      <w:r w:rsidR="006703A8">
        <w:rPr>
          <w:sz w:val="18"/>
          <w:szCs w:val="18"/>
        </w:rPr>
        <w:t xml:space="preserve">ST, </w:t>
      </w:r>
      <w:r w:rsidR="00CD17F1" w:rsidRPr="00CD17F1">
        <w:rPr>
          <w:sz w:val="18"/>
          <w:szCs w:val="18"/>
        </w:rPr>
        <w:t xml:space="preserve">Soutěžního řádu stolního tenisu </w:t>
      </w:r>
    </w:p>
    <w:p w:rsidR="00CD17F1" w:rsidRPr="00CD17F1" w:rsidRDefault="006703A8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17F1" w:rsidRPr="00CD17F1">
        <w:rPr>
          <w:sz w:val="18"/>
          <w:szCs w:val="18"/>
        </w:rPr>
        <w:t>platného od</w:t>
      </w:r>
      <w:r>
        <w:rPr>
          <w:sz w:val="18"/>
          <w:szCs w:val="18"/>
        </w:rPr>
        <w:t xml:space="preserve"> </w:t>
      </w:r>
      <w:r w:rsidR="00CD17F1" w:rsidRPr="00CD17F1">
        <w:rPr>
          <w:sz w:val="18"/>
          <w:szCs w:val="18"/>
        </w:rPr>
        <w:t>1</w:t>
      </w:r>
      <w:r w:rsidR="00F93121">
        <w:rPr>
          <w:sz w:val="18"/>
          <w:szCs w:val="18"/>
        </w:rPr>
        <w:t>.7.</w:t>
      </w:r>
      <w:r w:rsidR="00CD17F1" w:rsidRPr="00CD17F1">
        <w:rPr>
          <w:sz w:val="18"/>
          <w:szCs w:val="18"/>
        </w:rPr>
        <w:t>20</w:t>
      </w:r>
      <w:r w:rsidR="00F93121">
        <w:rPr>
          <w:sz w:val="18"/>
          <w:szCs w:val="18"/>
        </w:rPr>
        <w:t>21</w:t>
      </w:r>
      <w:r>
        <w:rPr>
          <w:sz w:val="18"/>
          <w:szCs w:val="18"/>
        </w:rPr>
        <w:t xml:space="preserve"> a jeho </w:t>
      </w:r>
      <w:r w:rsidRPr="006754C6">
        <w:rPr>
          <w:sz w:val="18"/>
          <w:szCs w:val="18"/>
        </w:rPr>
        <w:t xml:space="preserve">Dodatku </w:t>
      </w:r>
      <w:proofErr w:type="gramStart"/>
      <w:r w:rsidRPr="006754C6">
        <w:rPr>
          <w:sz w:val="18"/>
          <w:szCs w:val="18"/>
        </w:rPr>
        <w:t>č.1.</w:t>
      </w:r>
      <w:proofErr w:type="gramEnd"/>
    </w:p>
    <w:p w:rsidR="00CD17F1" w:rsidRPr="002269D8" w:rsidRDefault="00CD17F1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4"/>
          <w:szCs w:val="14"/>
        </w:rPr>
      </w:pPr>
    </w:p>
    <w:p w:rsidR="000C0BEB" w:rsidRDefault="00AF6C14" w:rsidP="00AF6C14">
      <w:pPr>
        <w:tabs>
          <w:tab w:val="left" w:pos="-1560"/>
          <w:tab w:val="left" w:pos="0"/>
          <w:tab w:val="left" w:pos="1560"/>
          <w:tab w:val="left" w:pos="1701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9. Systém</w:t>
      </w:r>
      <w:r w:rsidR="000C0BE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</w:r>
      <w:r w:rsidR="000C0BEB" w:rsidRPr="0088739C">
        <w:rPr>
          <w:rFonts w:ascii="Arial" w:hAnsi="Arial"/>
          <w:sz w:val="18"/>
          <w:szCs w:val="18"/>
        </w:rPr>
        <w:t>Systém soutěže</w:t>
      </w:r>
    </w:p>
    <w:p w:rsidR="00AF6C14" w:rsidRDefault="000C0BEB" w:rsidP="00C37193">
      <w:pPr>
        <w:tabs>
          <w:tab w:val="left" w:pos="-1560"/>
          <w:tab w:val="left" w:pos="0"/>
          <w:tab w:val="left" w:pos="1560"/>
          <w:tab w:val="left" w:pos="1701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5A3254">
        <w:rPr>
          <w:rFonts w:ascii="Arial" w:hAnsi="Arial"/>
          <w:sz w:val="18"/>
          <w:szCs w:val="18"/>
        </w:rPr>
        <w:t xml:space="preserve">Skupinový systém, </w:t>
      </w:r>
      <w:r w:rsidR="002269D8">
        <w:rPr>
          <w:rFonts w:ascii="Arial" w:hAnsi="Arial"/>
          <w:sz w:val="18"/>
          <w:szCs w:val="18"/>
        </w:rPr>
        <w:t xml:space="preserve">počet skupin a kol ČP žen </w:t>
      </w:r>
      <w:r w:rsidR="00CA4120">
        <w:rPr>
          <w:rFonts w:ascii="Arial" w:hAnsi="Arial"/>
          <w:sz w:val="18"/>
          <w:szCs w:val="18"/>
        </w:rPr>
        <w:t>bude určen</w:t>
      </w:r>
      <w:r w:rsidR="005A3254">
        <w:rPr>
          <w:rFonts w:ascii="Arial" w:hAnsi="Arial"/>
          <w:sz w:val="18"/>
          <w:szCs w:val="18"/>
        </w:rPr>
        <w:t xml:space="preserve"> po uzávěrce přihlášek.</w:t>
      </w:r>
    </w:p>
    <w:p w:rsidR="002269D8" w:rsidRDefault="002269D8" w:rsidP="00C37193">
      <w:pPr>
        <w:tabs>
          <w:tab w:val="left" w:pos="-1560"/>
          <w:tab w:val="left" w:pos="0"/>
          <w:tab w:val="left" w:pos="1560"/>
          <w:tab w:val="left" w:pos="1701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proofErr w:type="gramStart"/>
      <w:r w:rsidR="006754C6">
        <w:rPr>
          <w:rFonts w:ascii="Arial" w:hAnsi="Arial"/>
          <w:sz w:val="18"/>
          <w:szCs w:val="18"/>
        </w:rPr>
        <w:t>V 1.kole</w:t>
      </w:r>
      <w:proofErr w:type="gramEnd"/>
      <w:r w:rsidR="006754C6">
        <w:rPr>
          <w:rFonts w:ascii="Arial" w:hAnsi="Arial"/>
          <w:sz w:val="18"/>
          <w:szCs w:val="18"/>
        </w:rPr>
        <w:t xml:space="preserve"> </w:t>
      </w:r>
      <w:r w:rsidRPr="006703A8">
        <w:rPr>
          <w:rFonts w:ascii="Arial" w:hAnsi="Arial"/>
          <w:sz w:val="18"/>
          <w:szCs w:val="18"/>
        </w:rPr>
        <w:t>nebudou hrát extraligová družstva.</w:t>
      </w:r>
    </w:p>
    <w:p w:rsidR="006B5135" w:rsidRPr="006B5135" w:rsidRDefault="006B5135" w:rsidP="00AF6C14">
      <w:pPr>
        <w:tabs>
          <w:tab w:val="left" w:pos="-1560"/>
          <w:tab w:val="left" w:pos="0"/>
          <w:tab w:val="left" w:pos="1701"/>
          <w:tab w:val="left" w:pos="1985"/>
          <w:tab w:val="left" w:pos="6096"/>
        </w:tabs>
        <w:rPr>
          <w:rFonts w:ascii="Arial" w:hAnsi="Arial"/>
          <w:sz w:val="8"/>
          <w:szCs w:val="8"/>
        </w:rPr>
      </w:pPr>
    </w:p>
    <w:p w:rsidR="00343720" w:rsidRDefault="00343720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88739C">
        <w:rPr>
          <w:rFonts w:ascii="Arial" w:hAnsi="Arial"/>
          <w:sz w:val="18"/>
          <w:szCs w:val="18"/>
        </w:rPr>
        <w:t>Systém utkání</w:t>
      </w:r>
    </w:p>
    <w:p w:rsidR="00AF6C14" w:rsidRDefault="00343720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 xml:space="preserve">Soutěží 3čl. družstva, utkání se hrají podle </w:t>
      </w:r>
      <w:proofErr w:type="gramStart"/>
      <w:r w:rsidR="00AF6C14">
        <w:rPr>
          <w:rFonts w:ascii="Arial" w:hAnsi="Arial"/>
          <w:sz w:val="18"/>
          <w:szCs w:val="18"/>
        </w:rPr>
        <w:t>čl.318.01</w:t>
      </w:r>
      <w:proofErr w:type="gramEnd"/>
      <w:r w:rsidR="00AF6C14">
        <w:rPr>
          <w:rFonts w:ascii="Arial" w:hAnsi="Arial"/>
          <w:sz w:val="18"/>
          <w:szCs w:val="18"/>
        </w:rPr>
        <w:t xml:space="preserve"> SŘ</w:t>
      </w:r>
      <w:r w:rsidR="005A3254">
        <w:rPr>
          <w:rFonts w:ascii="Arial" w:hAnsi="Arial"/>
          <w:sz w:val="18"/>
          <w:szCs w:val="18"/>
        </w:rPr>
        <w:t>, do vítězného bodu.</w:t>
      </w:r>
      <w:r w:rsidR="00AF6C14">
        <w:rPr>
          <w:rFonts w:ascii="Arial" w:hAnsi="Arial"/>
          <w:sz w:val="18"/>
          <w:szCs w:val="18"/>
        </w:rPr>
        <w:t>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Pro finálový turnaj bude upřesněno rozpisem finále.</w:t>
      </w:r>
    </w:p>
    <w:p w:rsidR="00AF6C14" w:rsidRPr="00C20502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4536"/>
          <w:tab w:val="left" w:pos="7371"/>
        </w:tabs>
        <w:rPr>
          <w:sz w:val="14"/>
          <w:szCs w:val="14"/>
        </w:rPr>
      </w:pPr>
      <w:r w:rsidRPr="00C20502">
        <w:rPr>
          <w:sz w:val="14"/>
          <w:szCs w:val="14"/>
        </w:rPr>
        <w:tab/>
      </w:r>
      <w:r w:rsidRPr="00C20502">
        <w:rPr>
          <w:sz w:val="14"/>
          <w:szCs w:val="14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Postup</w:t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</w:r>
      <w:r w:rsidR="005A3254">
        <w:rPr>
          <w:rFonts w:ascii="Arial" w:hAnsi="Arial"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>očty postupujících ze skupin budou určeny po uzávěrce</w:t>
      </w:r>
      <w:r w:rsidR="0088739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přihlášek.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6"/>
          <w:szCs w:val="6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5A3254">
        <w:rPr>
          <w:rFonts w:ascii="Arial" w:hAnsi="Arial"/>
          <w:sz w:val="18"/>
          <w:szCs w:val="18"/>
        </w:rPr>
        <w:t>Při</w:t>
      </w:r>
      <w:r>
        <w:rPr>
          <w:rFonts w:ascii="Arial" w:hAnsi="Arial"/>
          <w:sz w:val="18"/>
          <w:szCs w:val="18"/>
        </w:rPr>
        <w:t xml:space="preserve"> rovnosti </w:t>
      </w:r>
      <w:r w:rsidR="005A3254">
        <w:rPr>
          <w:rFonts w:ascii="Arial" w:hAnsi="Arial"/>
          <w:sz w:val="18"/>
          <w:szCs w:val="18"/>
        </w:rPr>
        <w:t>bodů, sad i míčků v</w:t>
      </w:r>
      <w:r w:rsidR="00586D9E">
        <w:rPr>
          <w:rFonts w:ascii="Arial" w:hAnsi="Arial"/>
          <w:sz w:val="18"/>
          <w:szCs w:val="18"/>
        </w:rPr>
        <w:t>e vzájemném utkání, příp.</w:t>
      </w:r>
      <w:r w:rsidR="00760A7B">
        <w:rPr>
          <w:rFonts w:ascii="Arial" w:hAnsi="Arial"/>
          <w:sz w:val="18"/>
          <w:szCs w:val="18"/>
        </w:rPr>
        <w:t xml:space="preserve"> i při absolutní rovnosti</w:t>
      </w:r>
      <w:r w:rsidR="005A3254">
        <w:rPr>
          <w:rFonts w:ascii="Arial" w:hAnsi="Arial"/>
          <w:sz w:val="18"/>
          <w:szCs w:val="18"/>
        </w:rPr>
        <w:t xml:space="preserve"> </w:t>
      </w:r>
      <w:r w:rsidR="00760A7B">
        <w:rPr>
          <w:rFonts w:ascii="Arial" w:hAnsi="Arial"/>
          <w:sz w:val="18"/>
          <w:szCs w:val="18"/>
        </w:rPr>
        <w:t>v tabulce skupiny</w:t>
      </w:r>
    </w:p>
    <w:p w:rsidR="00760A7B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sehraje</w:t>
      </w:r>
      <w:r w:rsidR="00760A7B">
        <w:rPr>
          <w:rFonts w:ascii="Arial" w:hAnsi="Arial"/>
          <w:sz w:val="18"/>
          <w:szCs w:val="18"/>
        </w:rPr>
        <w:t xml:space="preserve"> rozhodující zápas o postup jedna</w:t>
      </w:r>
      <w:r>
        <w:rPr>
          <w:rFonts w:ascii="Arial" w:hAnsi="Arial"/>
          <w:sz w:val="18"/>
          <w:szCs w:val="18"/>
        </w:rPr>
        <w:t xml:space="preserve"> hráč</w:t>
      </w:r>
      <w:r w:rsidR="00760A7B">
        <w:rPr>
          <w:rFonts w:ascii="Arial" w:hAnsi="Arial"/>
          <w:sz w:val="18"/>
          <w:szCs w:val="18"/>
        </w:rPr>
        <w:t xml:space="preserve">ka </w:t>
      </w:r>
      <w:r>
        <w:rPr>
          <w:rFonts w:ascii="Arial" w:hAnsi="Arial"/>
          <w:sz w:val="18"/>
          <w:szCs w:val="18"/>
        </w:rPr>
        <w:t>z každého družstva, kter</w:t>
      </w:r>
      <w:r w:rsidR="00760A7B">
        <w:rPr>
          <w:rFonts w:ascii="Arial" w:hAnsi="Arial"/>
          <w:sz w:val="18"/>
          <w:szCs w:val="18"/>
        </w:rPr>
        <w:t xml:space="preserve">ou </w:t>
      </w:r>
      <w:r>
        <w:rPr>
          <w:rFonts w:ascii="Arial" w:hAnsi="Arial"/>
          <w:sz w:val="18"/>
          <w:szCs w:val="18"/>
        </w:rPr>
        <w:t xml:space="preserve">určí vedoucí po dohrání </w:t>
      </w:r>
    </w:p>
    <w:p w:rsidR="00AF6C14" w:rsidRDefault="00760A7B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 xml:space="preserve">skupiny.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trike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Do závěrečného finále postupují 4 družstva.</w:t>
      </w:r>
    </w:p>
    <w:p w:rsidR="00AF6C14" w:rsidRPr="00C20502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11. Nasazení 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Družstva budou nasazena podle </w:t>
      </w:r>
      <w:r w:rsidR="00760A7B">
        <w:rPr>
          <w:rFonts w:ascii="Arial" w:hAnsi="Arial"/>
          <w:sz w:val="18"/>
          <w:szCs w:val="18"/>
        </w:rPr>
        <w:t xml:space="preserve">soutěže a </w:t>
      </w:r>
      <w:r w:rsidR="00E22830">
        <w:rPr>
          <w:rFonts w:ascii="Arial" w:hAnsi="Arial"/>
          <w:sz w:val="18"/>
          <w:szCs w:val="18"/>
        </w:rPr>
        <w:t>pořadí v</w:t>
      </w:r>
      <w:r w:rsidR="00760A7B">
        <w:rPr>
          <w:rFonts w:ascii="Arial" w:hAnsi="Arial"/>
          <w:sz w:val="18"/>
          <w:szCs w:val="18"/>
        </w:rPr>
        <w:t xml:space="preserve"> ligové</w:t>
      </w:r>
      <w:r w:rsidR="00CD17F1">
        <w:rPr>
          <w:rFonts w:ascii="Arial" w:hAnsi="Arial"/>
          <w:sz w:val="18"/>
          <w:szCs w:val="18"/>
        </w:rPr>
        <w:t> </w:t>
      </w:r>
      <w:r w:rsidR="00E22830">
        <w:rPr>
          <w:rFonts w:ascii="Arial" w:hAnsi="Arial"/>
          <w:sz w:val="18"/>
          <w:szCs w:val="18"/>
        </w:rPr>
        <w:t>soutěži</w:t>
      </w:r>
      <w:r w:rsidR="00CD17F1">
        <w:rPr>
          <w:rFonts w:ascii="Arial" w:hAnsi="Arial"/>
          <w:sz w:val="18"/>
          <w:szCs w:val="18"/>
        </w:rPr>
        <w:t xml:space="preserve"> 202</w:t>
      </w:r>
      <w:r w:rsidR="006703A8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/</w:t>
      </w:r>
      <w:r w:rsidR="006C25B4">
        <w:rPr>
          <w:rFonts w:ascii="Arial" w:hAnsi="Arial"/>
          <w:sz w:val="18"/>
          <w:szCs w:val="18"/>
        </w:rPr>
        <w:t>2</w:t>
      </w:r>
      <w:r w:rsidR="006703A8">
        <w:rPr>
          <w:rFonts w:ascii="Arial" w:hAnsi="Arial"/>
          <w:sz w:val="18"/>
          <w:szCs w:val="18"/>
        </w:rPr>
        <w:t>3</w:t>
      </w:r>
      <w:r w:rsidR="00CD17F1">
        <w:rPr>
          <w:rFonts w:ascii="Arial" w:hAnsi="Arial"/>
          <w:sz w:val="18"/>
          <w:szCs w:val="18"/>
        </w:rPr>
        <w:t>.</w:t>
      </w:r>
    </w:p>
    <w:p w:rsidR="00383395" w:rsidRDefault="00AF6C14" w:rsidP="00AF6C14">
      <w:pPr>
        <w:tabs>
          <w:tab w:val="left" w:pos="-1560"/>
          <w:tab w:val="left" w:pos="1560"/>
          <w:tab w:val="left" w:pos="170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CD17F1">
        <w:rPr>
          <w:rFonts w:ascii="Arial" w:hAnsi="Arial"/>
          <w:sz w:val="18"/>
          <w:szCs w:val="18"/>
        </w:rPr>
        <w:t xml:space="preserve">Další nasazení (počet </w:t>
      </w:r>
      <w:r w:rsidR="00464560">
        <w:rPr>
          <w:rFonts w:ascii="Arial" w:hAnsi="Arial"/>
          <w:sz w:val="18"/>
          <w:szCs w:val="18"/>
        </w:rPr>
        <w:t xml:space="preserve">nasazených </w:t>
      </w:r>
      <w:r w:rsidR="00CD17F1">
        <w:rPr>
          <w:rFonts w:ascii="Arial" w:hAnsi="Arial"/>
          <w:sz w:val="18"/>
          <w:szCs w:val="18"/>
        </w:rPr>
        <w:t xml:space="preserve">podle systému soutěže, který bude určen podle počtu přihlášek) </w:t>
      </w:r>
    </w:p>
    <w:p w:rsidR="00383395" w:rsidRDefault="00383395" w:rsidP="009B3E5C">
      <w:pPr>
        <w:tabs>
          <w:tab w:val="left" w:pos="-1560"/>
          <w:tab w:val="left" w:pos="1560"/>
          <w:tab w:val="left" w:pos="1701"/>
          <w:tab w:val="left" w:pos="326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bude provedeno </w:t>
      </w:r>
      <w:r>
        <w:rPr>
          <w:rFonts w:ascii="Arial" w:hAnsi="Arial"/>
          <w:sz w:val="18"/>
          <w:szCs w:val="18"/>
        </w:rPr>
        <w:tab/>
      </w:r>
      <w:r w:rsidR="00B05C5E" w:rsidRPr="005241E0">
        <w:rPr>
          <w:rFonts w:ascii="Arial" w:hAnsi="Arial"/>
          <w:sz w:val="18"/>
          <w:szCs w:val="18"/>
        </w:rPr>
        <w:t>a/ podle výše soutěže 202</w:t>
      </w:r>
      <w:r w:rsidR="006703A8">
        <w:rPr>
          <w:rFonts w:ascii="Arial" w:hAnsi="Arial"/>
          <w:sz w:val="18"/>
          <w:szCs w:val="18"/>
        </w:rPr>
        <w:t>3</w:t>
      </w:r>
      <w:r w:rsidRPr="005241E0">
        <w:rPr>
          <w:rFonts w:ascii="Arial" w:hAnsi="Arial"/>
          <w:sz w:val="18"/>
          <w:szCs w:val="18"/>
        </w:rPr>
        <w:t>/2</w:t>
      </w:r>
      <w:r w:rsidR="006703A8">
        <w:rPr>
          <w:rFonts w:ascii="Arial" w:hAnsi="Arial"/>
          <w:sz w:val="18"/>
          <w:szCs w:val="18"/>
        </w:rPr>
        <w:t>4</w:t>
      </w:r>
      <w:r w:rsidRPr="005241E0">
        <w:rPr>
          <w:rFonts w:ascii="Arial" w:hAnsi="Arial"/>
          <w:sz w:val="18"/>
          <w:szCs w:val="18"/>
        </w:rPr>
        <w:t xml:space="preserve">, </w:t>
      </w:r>
    </w:p>
    <w:p w:rsidR="00383395" w:rsidRPr="005241E0" w:rsidRDefault="009B3E5C" w:rsidP="009B3E5C">
      <w:pPr>
        <w:tabs>
          <w:tab w:val="left" w:pos="-1560"/>
          <w:tab w:val="left" w:pos="1560"/>
          <w:tab w:val="left" w:pos="1701"/>
          <w:tab w:val="left" w:pos="326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83395" w:rsidRPr="005241E0">
        <w:rPr>
          <w:rFonts w:ascii="Arial" w:hAnsi="Arial"/>
          <w:sz w:val="18"/>
          <w:szCs w:val="18"/>
        </w:rPr>
        <w:t xml:space="preserve">b/ při rovnosti podle </w:t>
      </w:r>
      <w:r w:rsidR="00386347" w:rsidRPr="005241E0">
        <w:rPr>
          <w:rFonts w:ascii="Arial" w:hAnsi="Arial"/>
          <w:sz w:val="18"/>
          <w:szCs w:val="18"/>
        </w:rPr>
        <w:t xml:space="preserve">bodu a/ podle </w:t>
      </w:r>
      <w:r w:rsidR="006A3E7A" w:rsidRPr="005241E0">
        <w:rPr>
          <w:rFonts w:ascii="Arial" w:hAnsi="Arial"/>
          <w:sz w:val="18"/>
          <w:szCs w:val="18"/>
        </w:rPr>
        <w:t>výše soutěže 202</w:t>
      </w:r>
      <w:r w:rsidR="00363CB2">
        <w:rPr>
          <w:rFonts w:ascii="Arial" w:hAnsi="Arial"/>
          <w:sz w:val="18"/>
          <w:szCs w:val="18"/>
        </w:rPr>
        <w:t>2</w:t>
      </w:r>
      <w:r w:rsidR="006A3E7A" w:rsidRPr="005241E0">
        <w:rPr>
          <w:rFonts w:ascii="Arial" w:hAnsi="Arial"/>
          <w:sz w:val="18"/>
          <w:szCs w:val="18"/>
        </w:rPr>
        <w:t>/2</w:t>
      </w:r>
      <w:r w:rsidR="00363CB2">
        <w:rPr>
          <w:rFonts w:ascii="Arial" w:hAnsi="Arial"/>
          <w:sz w:val="18"/>
          <w:szCs w:val="18"/>
        </w:rPr>
        <w:t>3</w:t>
      </w:r>
      <w:r w:rsidR="006A3E7A" w:rsidRPr="005241E0">
        <w:rPr>
          <w:rFonts w:ascii="Arial" w:hAnsi="Arial"/>
          <w:sz w:val="18"/>
          <w:szCs w:val="18"/>
        </w:rPr>
        <w:t>.</w:t>
      </w:r>
    </w:p>
    <w:p w:rsidR="00383395" w:rsidRDefault="00383395" w:rsidP="009B3E5C">
      <w:pPr>
        <w:tabs>
          <w:tab w:val="left" w:pos="-1560"/>
          <w:tab w:val="left" w:pos="1560"/>
          <w:tab w:val="left" w:pos="1701"/>
          <w:tab w:val="left" w:pos="3261"/>
          <w:tab w:val="left" w:pos="7230"/>
        </w:tabs>
        <w:rPr>
          <w:rFonts w:ascii="Arial" w:hAnsi="Arial"/>
          <w:sz w:val="18"/>
          <w:szCs w:val="18"/>
        </w:rPr>
      </w:pPr>
      <w:r w:rsidRPr="005241E0">
        <w:rPr>
          <w:rFonts w:ascii="Arial" w:hAnsi="Arial"/>
          <w:sz w:val="18"/>
          <w:szCs w:val="18"/>
        </w:rPr>
        <w:tab/>
      </w:r>
      <w:r w:rsidRPr="005241E0">
        <w:rPr>
          <w:rFonts w:ascii="Arial" w:hAnsi="Arial"/>
          <w:sz w:val="18"/>
          <w:szCs w:val="18"/>
        </w:rPr>
        <w:tab/>
      </w:r>
      <w:r w:rsidR="006A3E7A" w:rsidRPr="005241E0">
        <w:rPr>
          <w:rFonts w:ascii="Arial" w:hAnsi="Arial"/>
          <w:sz w:val="18"/>
          <w:szCs w:val="18"/>
        </w:rPr>
        <w:t>Příp. další nasazení určí STK.</w:t>
      </w:r>
    </w:p>
    <w:p w:rsidR="00AF6C14" w:rsidRPr="00C20502" w:rsidRDefault="00AF6C14" w:rsidP="00AF6C14">
      <w:pPr>
        <w:tabs>
          <w:tab w:val="left" w:pos="-1560"/>
          <w:tab w:val="left" w:pos="1560"/>
          <w:tab w:val="left" w:pos="1701"/>
          <w:tab w:val="left" w:pos="4253"/>
        </w:tabs>
        <w:rPr>
          <w:rFonts w:ascii="Arial" w:hAnsi="Arial"/>
          <w:sz w:val="14"/>
          <w:szCs w:val="14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 w:rsidRPr="008E50A0">
        <w:rPr>
          <w:sz w:val="18"/>
          <w:szCs w:val="18"/>
        </w:rPr>
        <w:t>12. Podmínky</w:t>
      </w:r>
      <w:r w:rsidRPr="008E50A0">
        <w:rPr>
          <w:sz w:val="18"/>
          <w:szCs w:val="18"/>
        </w:rPr>
        <w:tab/>
        <w:t>:</w:t>
      </w:r>
      <w:r w:rsidRPr="008E50A0">
        <w:rPr>
          <w:sz w:val="18"/>
          <w:szCs w:val="18"/>
        </w:rPr>
        <w:tab/>
        <w:t xml:space="preserve">a/ Oddíly zadají do </w:t>
      </w:r>
      <w:proofErr w:type="gramStart"/>
      <w:r w:rsidR="00363CB2">
        <w:rPr>
          <w:sz w:val="18"/>
          <w:szCs w:val="18"/>
        </w:rPr>
        <w:t>20.8.2023</w:t>
      </w:r>
      <w:proofErr w:type="gramEnd"/>
      <w:r w:rsidRPr="008E50A0">
        <w:rPr>
          <w:sz w:val="18"/>
          <w:szCs w:val="18"/>
        </w:rPr>
        <w:t xml:space="preserve"> do Registru soupisku(y) družstva (družstev) s údaji požadovanými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startu a soupisky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 Registru. Oddíl zodpovídá za oprávněnost zařazení svých hráč</w:t>
      </w:r>
      <w:r w:rsidR="00760A7B">
        <w:rPr>
          <w:sz w:val="18"/>
          <w:szCs w:val="18"/>
        </w:rPr>
        <w:t>ek</w:t>
      </w:r>
      <w:r>
        <w:rPr>
          <w:sz w:val="18"/>
          <w:szCs w:val="18"/>
        </w:rPr>
        <w:t xml:space="preserve"> na soupisku, potvrzování soupisky 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KSST se nevyžaduje.</w:t>
      </w:r>
    </w:p>
    <w:p w:rsidR="00760A7B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Soupisky budou zveřejněny ve </w:t>
      </w:r>
      <w:proofErr w:type="spellStart"/>
      <w:r>
        <w:rPr>
          <w:sz w:val="18"/>
          <w:szCs w:val="18"/>
        </w:rPr>
        <w:t>STISu</w:t>
      </w:r>
      <w:proofErr w:type="spellEnd"/>
      <w:r>
        <w:rPr>
          <w:sz w:val="18"/>
          <w:szCs w:val="18"/>
        </w:rPr>
        <w:t>, kde je možnost ko</w:t>
      </w:r>
      <w:r w:rsidR="00760A7B">
        <w:rPr>
          <w:sz w:val="18"/>
          <w:szCs w:val="18"/>
        </w:rPr>
        <w:t>ntroly oprávněnosti startu hráček</w:t>
      </w:r>
      <w:r>
        <w:rPr>
          <w:sz w:val="18"/>
          <w:szCs w:val="18"/>
        </w:rPr>
        <w:t xml:space="preserve"> za </w:t>
      </w:r>
    </w:p>
    <w:p w:rsidR="00AF6C14" w:rsidRDefault="00760A7B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6C14">
        <w:rPr>
          <w:sz w:val="18"/>
          <w:szCs w:val="18"/>
        </w:rPr>
        <w:t>družstvo.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8"/>
          <w:szCs w:val="8"/>
        </w:rPr>
      </w:pPr>
    </w:p>
    <w:p w:rsidR="00AF6C14" w:rsidRDefault="00760A7B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b/ Každá</w:t>
      </w:r>
      <w:r w:rsidR="00AF6C14">
        <w:rPr>
          <w:rFonts w:ascii="Arial" w:hAnsi="Arial" w:cs="Arial"/>
          <w:sz w:val="18"/>
          <w:szCs w:val="18"/>
        </w:rPr>
        <w:t xml:space="preserve"> hráč</w:t>
      </w:r>
      <w:r>
        <w:rPr>
          <w:rFonts w:ascii="Arial" w:hAnsi="Arial" w:cs="Arial"/>
          <w:sz w:val="18"/>
          <w:szCs w:val="18"/>
        </w:rPr>
        <w:t>ka</w:t>
      </w:r>
      <w:r w:rsidR="00AF6C14">
        <w:rPr>
          <w:rFonts w:ascii="Arial" w:hAnsi="Arial" w:cs="Arial"/>
          <w:sz w:val="18"/>
          <w:szCs w:val="18"/>
        </w:rPr>
        <w:t xml:space="preserve"> může být pouze na jedné soupisce, rozdělení do družstev </w:t>
      </w:r>
      <w:r>
        <w:rPr>
          <w:rFonts w:ascii="Arial" w:hAnsi="Arial" w:cs="Arial"/>
          <w:sz w:val="18"/>
          <w:szCs w:val="18"/>
        </w:rPr>
        <w:t xml:space="preserve">(A, B…) </w:t>
      </w:r>
      <w:r w:rsidR="00AF6C14">
        <w:rPr>
          <w:rFonts w:ascii="Arial" w:hAnsi="Arial" w:cs="Arial"/>
          <w:sz w:val="18"/>
          <w:szCs w:val="18"/>
        </w:rPr>
        <w:t>není závislé na</w:t>
      </w:r>
      <w:r w:rsidR="00AF6C14">
        <w:rPr>
          <w:rFonts w:ascii="Arial" w:hAnsi="Arial"/>
          <w:sz w:val="18"/>
          <w:szCs w:val="18"/>
        </w:rPr>
        <w:t xml:space="preserve"> 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soupisce v mistrovské soutěži.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8"/>
          <w:szCs w:val="8"/>
        </w:rPr>
      </w:pPr>
    </w:p>
    <w:p w:rsidR="002269D8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Při účasti více družstev oddílu musí být dodržena zásada, že součet pořadí hráč</w:t>
      </w:r>
      <w:r w:rsidR="002269D8">
        <w:rPr>
          <w:rFonts w:ascii="Arial" w:hAnsi="Arial"/>
          <w:sz w:val="18"/>
          <w:szCs w:val="18"/>
        </w:rPr>
        <w:t>ek</w:t>
      </w:r>
      <w:r>
        <w:rPr>
          <w:rFonts w:ascii="Arial" w:hAnsi="Arial"/>
          <w:sz w:val="18"/>
          <w:szCs w:val="18"/>
        </w:rPr>
        <w:t xml:space="preserve"> základu družstva </w:t>
      </w:r>
    </w:p>
    <w:p w:rsidR="00AF6C14" w:rsidRDefault="002269D8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 xml:space="preserve">na soupisce vyššího družstva (A), musí být nižší než u dalšího </w:t>
      </w:r>
      <w:proofErr w:type="gramStart"/>
      <w:r w:rsidR="00AF6C14">
        <w:rPr>
          <w:rFonts w:ascii="Arial" w:hAnsi="Arial"/>
          <w:sz w:val="18"/>
          <w:szCs w:val="18"/>
        </w:rPr>
        <w:t>družstva</w:t>
      </w:r>
      <w:r w:rsidR="006A3E7A">
        <w:rPr>
          <w:rFonts w:ascii="Arial" w:hAnsi="Arial"/>
          <w:sz w:val="18"/>
          <w:szCs w:val="18"/>
        </w:rPr>
        <w:t xml:space="preserve"> </w:t>
      </w:r>
      <w:r w:rsidR="00AF6C14">
        <w:rPr>
          <w:rFonts w:ascii="Arial" w:hAnsi="Arial"/>
          <w:sz w:val="18"/>
          <w:szCs w:val="18"/>
        </w:rPr>
        <w:t>(B,C atd.</w:t>
      </w:r>
      <w:proofErr w:type="gramEnd"/>
      <w:r w:rsidR="00AF6C14">
        <w:rPr>
          <w:rFonts w:ascii="Arial" w:hAnsi="Arial"/>
          <w:sz w:val="18"/>
          <w:szCs w:val="18"/>
        </w:rPr>
        <w:t>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4F0DB3">
        <w:rPr>
          <w:rFonts w:ascii="Arial" w:hAnsi="Arial"/>
          <w:sz w:val="18"/>
          <w:szCs w:val="18"/>
        </w:rPr>
        <w:t>Hráč</w:t>
      </w:r>
      <w:r w:rsidR="004F0DB3" w:rsidRPr="004F0DB3">
        <w:rPr>
          <w:rFonts w:ascii="Arial" w:hAnsi="Arial"/>
          <w:sz w:val="18"/>
          <w:szCs w:val="18"/>
        </w:rPr>
        <w:t>ky</w:t>
      </w:r>
      <w:r w:rsidRPr="004F0DB3">
        <w:rPr>
          <w:rFonts w:ascii="Arial" w:hAnsi="Arial"/>
          <w:sz w:val="18"/>
          <w:szCs w:val="18"/>
        </w:rPr>
        <w:t xml:space="preserve"> družstva startující podle bodu </w:t>
      </w:r>
      <w:proofErr w:type="spellStart"/>
      <w:r w:rsidRPr="004F0DB3">
        <w:rPr>
          <w:rFonts w:ascii="Arial" w:hAnsi="Arial"/>
          <w:sz w:val="18"/>
          <w:szCs w:val="18"/>
        </w:rPr>
        <w:t>cb</w:t>
      </w:r>
      <w:proofErr w:type="spellEnd"/>
      <w:r w:rsidRPr="004F0DB3">
        <w:rPr>
          <w:rFonts w:ascii="Arial" w:hAnsi="Arial"/>
          <w:sz w:val="18"/>
          <w:szCs w:val="18"/>
        </w:rPr>
        <w:t>/, se na soupisku zařazují podle umístění v žebříčku.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Počet </w:t>
      </w:r>
      <w:r w:rsidR="002269D8">
        <w:rPr>
          <w:rFonts w:ascii="Arial" w:hAnsi="Arial"/>
          <w:sz w:val="18"/>
          <w:szCs w:val="18"/>
        </w:rPr>
        <w:t>náhradnic</w:t>
      </w:r>
      <w:r>
        <w:rPr>
          <w:rFonts w:ascii="Arial" w:hAnsi="Arial"/>
          <w:sz w:val="18"/>
          <w:szCs w:val="18"/>
        </w:rPr>
        <w:t>, kteří by podle SŘ patřili do dalšího družstva, není omezen.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8"/>
          <w:szCs w:val="8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rFonts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c/ </w:t>
      </w:r>
      <w:r w:rsidR="002269D8">
        <w:rPr>
          <w:rFonts w:cs="Arial"/>
          <w:sz w:val="18"/>
          <w:szCs w:val="18"/>
        </w:rPr>
        <w:t>Hráčky</w:t>
      </w:r>
      <w:r>
        <w:rPr>
          <w:rFonts w:cs="Arial"/>
          <w:sz w:val="18"/>
          <w:szCs w:val="18"/>
        </w:rPr>
        <w:t xml:space="preserve"> hrající v sezóně 20</w:t>
      </w:r>
      <w:r w:rsidR="006C25B4">
        <w:rPr>
          <w:rFonts w:cs="Arial"/>
          <w:sz w:val="18"/>
          <w:szCs w:val="18"/>
        </w:rPr>
        <w:t>2</w:t>
      </w:r>
      <w:r w:rsidR="00B05C5E">
        <w:rPr>
          <w:rFonts w:cs="Arial"/>
          <w:sz w:val="18"/>
          <w:szCs w:val="18"/>
        </w:rPr>
        <w:t>2</w:t>
      </w:r>
      <w:r w:rsidR="006C25B4">
        <w:rPr>
          <w:rFonts w:cs="Arial"/>
          <w:sz w:val="18"/>
          <w:szCs w:val="18"/>
        </w:rPr>
        <w:t>/2</w:t>
      </w:r>
      <w:r w:rsidR="00B05C5E">
        <w:rPr>
          <w:rFonts w:cs="Arial"/>
          <w:sz w:val="18"/>
          <w:szCs w:val="18"/>
        </w:rPr>
        <w:t>3</w:t>
      </w:r>
      <w:r w:rsidR="006C25B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na „střídavý start“ mohou hrát </w:t>
      </w:r>
    </w:p>
    <w:p w:rsidR="00AF6C14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ca/ </w:t>
      </w:r>
      <w:r>
        <w:rPr>
          <w:rFonts w:ascii="Arial" w:hAnsi="Arial" w:cs="Arial"/>
          <w:sz w:val="18"/>
          <w:szCs w:val="18"/>
        </w:rPr>
        <w:tab/>
        <w:t>za své mateřské oddíly, nebo</w:t>
      </w:r>
    </w:p>
    <w:p w:rsidR="00AF6C14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cb</w:t>
      </w:r>
      <w:proofErr w:type="spellEnd"/>
      <w:r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ab/>
        <w:t>za družstvo, ve kterém budou hrát na „stř</w:t>
      </w:r>
      <w:r w:rsidR="00363CB2">
        <w:rPr>
          <w:rFonts w:ascii="Arial" w:hAnsi="Arial" w:cs="Arial"/>
          <w:sz w:val="18"/>
          <w:szCs w:val="18"/>
        </w:rPr>
        <w:t xml:space="preserve">ídavý start“ mistrovskou soutěž </w:t>
      </w:r>
    </w:p>
    <w:p w:rsidR="00810023" w:rsidRPr="00810023" w:rsidRDefault="00810023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0"/>
          <w:szCs w:val="10"/>
        </w:rPr>
      </w:pPr>
    </w:p>
    <w:p w:rsidR="00AF6C14" w:rsidRPr="009E3819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E3819">
        <w:rPr>
          <w:rFonts w:ascii="Arial" w:hAnsi="Arial" w:cs="Arial"/>
          <w:sz w:val="18"/>
          <w:szCs w:val="18"/>
        </w:rPr>
        <w:t>Čl.</w:t>
      </w:r>
      <w:r w:rsidR="00DE503B" w:rsidRPr="009E3819">
        <w:rPr>
          <w:rFonts w:ascii="Arial" w:hAnsi="Arial" w:cs="Arial"/>
          <w:sz w:val="18"/>
          <w:szCs w:val="18"/>
        </w:rPr>
        <w:t xml:space="preserve"> </w:t>
      </w:r>
      <w:r w:rsidRPr="009E3819">
        <w:rPr>
          <w:rFonts w:ascii="Arial" w:hAnsi="Arial" w:cs="Arial"/>
          <w:sz w:val="18"/>
          <w:szCs w:val="18"/>
        </w:rPr>
        <w:t>460.05 SŘ (hráč na st.</w:t>
      </w:r>
      <w:r w:rsidR="002A537D" w:rsidRPr="009E3819">
        <w:rPr>
          <w:rFonts w:ascii="Arial" w:hAnsi="Arial" w:cs="Arial"/>
          <w:sz w:val="18"/>
          <w:szCs w:val="18"/>
        </w:rPr>
        <w:t xml:space="preserve"> </w:t>
      </w:r>
      <w:r w:rsidRPr="009E3819">
        <w:rPr>
          <w:rFonts w:ascii="Arial" w:hAnsi="Arial" w:cs="Arial"/>
          <w:sz w:val="18"/>
          <w:szCs w:val="18"/>
        </w:rPr>
        <w:t xml:space="preserve">start </w:t>
      </w:r>
      <w:proofErr w:type="gramStart"/>
      <w:r w:rsidRPr="009E3819">
        <w:rPr>
          <w:rFonts w:ascii="Arial" w:hAnsi="Arial" w:cs="Arial"/>
          <w:sz w:val="18"/>
          <w:szCs w:val="18"/>
        </w:rPr>
        <w:t>max.50%</w:t>
      </w:r>
      <w:proofErr w:type="gramEnd"/>
      <w:r w:rsidRPr="009E3819">
        <w:rPr>
          <w:rFonts w:ascii="Arial" w:hAnsi="Arial" w:cs="Arial"/>
          <w:sz w:val="18"/>
          <w:szCs w:val="18"/>
        </w:rPr>
        <w:t xml:space="preserve"> utkání) v Českém poháru neplatí. </w:t>
      </w:r>
    </w:p>
    <w:p w:rsidR="00AF6C14" w:rsidRPr="00D954F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0"/>
          <w:szCs w:val="10"/>
        </w:rPr>
      </w:pPr>
    </w:p>
    <w:p w:rsidR="00837A09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d/ Přihlašuje-li oddíl do ČP jen B </w:t>
      </w:r>
      <w:r w:rsidR="00837A09">
        <w:rPr>
          <w:sz w:val="18"/>
          <w:szCs w:val="18"/>
        </w:rPr>
        <w:t xml:space="preserve">(C, D…) </w:t>
      </w:r>
      <w:r>
        <w:rPr>
          <w:sz w:val="18"/>
          <w:szCs w:val="18"/>
        </w:rPr>
        <w:t xml:space="preserve">družstvo, může zařadit na soupisku jednoho hráče vyššího </w:t>
      </w:r>
    </w:p>
    <w:p w:rsidR="00AF6C14" w:rsidRDefault="00837A09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6C14">
        <w:rPr>
          <w:sz w:val="18"/>
          <w:szCs w:val="18"/>
        </w:rPr>
        <w:t>družstva</w:t>
      </w:r>
      <w:r>
        <w:rPr>
          <w:sz w:val="18"/>
          <w:szCs w:val="18"/>
        </w:rPr>
        <w:t xml:space="preserve"> </w:t>
      </w:r>
      <w:r w:rsidR="00AF6C14">
        <w:rPr>
          <w:sz w:val="18"/>
          <w:szCs w:val="18"/>
        </w:rPr>
        <w:t>startujícího v mistrovské soutěži.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e/</w:t>
      </w:r>
      <w:r w:rsidR="006C25B4">
        <w:rPr>
          <w:sz w:val="18"/>
          <w:szCs w:val="18"/>
        </w:rPr>
        <w:t xml:space="preserve"> </w:t>
      </w:r>
      <w:r>
        <w:rPr>
          <w:sz w:val="18"/>
          <w:szCs w:val="18"/>
        </w:rPr>
        <w:t>Při přestupu hráče v průběhu soutěže, může být tento hráč doplněn na soupisku nového oddílu,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i pokud již rozehrál ČP za původní oddíl.</w:t>
      </w:r>
    </w:p>
    <w:p w:rsidR="00AF6C14" w:rsidRPr="009B3E5C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4"/>
          <w:szCs w:val="14"/>
        </w:rPr>
      </w:pPr>
    </w:p>
    <w:p w:rsidR="00441DF3" w:rsidRDefault="00AF6C14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13. Míčky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 w:rsidR="00441DF3" w:rsidRPr="00441DF3">
        <w:rPr>
          <w:sz w:val="18"/>
          <w:szCs w:val="18"/>
        </w:rPr>
        <w:t>Značku</w:t>
      </w:r>
      <w:r w:rsidR="00441DF3">
        <w:rPr>
          <w:sz w:val="18"/>
          <w:szCs w:val="18"/>
        </w:rPr>
        <w:t>, barvu</w:t>
      </w:r>
      <w:r w:rsidR="00441DF3" w:rsidRPr="00441DF3">
        <w:rPr>
          <w:sz w:val="18"/>
          <w:szCs w:val="18"/>
        </w:rPr>
        <w:t xml:space="preserve"> a typ míčků, které pořadatel připraví pro utkání, nahlásí na přihlášce. Míček musí být </w:t>
      </w:r>
    </w:p>
    <w:p w:rsidR="00031FB0" w:rsidRPr="00031FB0" w:rsidRDefault="00441DF3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  <w:highlight w:val="yellow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1DF3">
        <w:rPr>
          <w:sz w:val="18"/>
          <w:szCs w:val="18"/>
        </w:rPr>
        <w:t>plastový a schválen</w:t>
      </w:r>
      <w:r w:rsidR="0049058B">
        <w:rPr>
          <w:sz w:val="18"/>
          <w:szCs w:val="18"/>
        </w:rPr>
        <w:t>ý</w:t>
      </w:r>
      <w:r w:rsidRPr="00441DF3">
        <w:rPr>
          <w:sz w:val="18"/>
          <w:szCs w:val="18"/>
        </w:rPr>
        <w:t xml:space="preserve"> ITTF,</w:t>
      </w:r>
      <w:r w:rsidR="00900650">
        <w:rPr>
          <w:sz w:val="18"/>
          <w:szCs w:val="18"/>
        </w:rPr>
        <w:t xml:space="preserve"> </w:t>
      </w:r>
      <w:r w:rsidRPr="00441DF3">
        <w:rPr>
          <w:sz w:val="18"/>
          <w:szCs w:val="18"/>
        </w:rPr>
        <w:t xml:space="preserve">tj. uveden </w:t>
      </w:r>
      <w:r w:rsidRPr="005241E0">
        <w:rPr>
          <w:sz w:val="18"/>
          <w:szCs w:val="18"/>
        </w:rPr>
        <w:t xml:space="preserve">na listu: </w:t>
      </w:r>
      <w:hyperlink r:id="rId8" w:anchor="/equipments/balls" w:history="1">
        <w:r w:rsidR="00031FB0" w:rsidRPr="005241E0">
          <w:rPr>
            <w:rStyle w:val="Hypertextovodkaz"/>
            <w:rFonts w:ascii="Arial" w:hAnsi="Arial" w:cs="Arial"/>
            <w:sz w:val="18"/>
            <w:szCs w:val="18"/>
          </w:rPr>
          <w:t>ITTF-</w:t>
        </w:r>
        <w:proofErr w:type="spellStart"/>
        <w:r w:rsidR="00031FB0" w:rsidRPr="005241E0">
          <w:rPr>
            <w:rStyle w:val="Hypertextovodkaz"/>
            <w:rFonts w:ascii="Arial" w:hAnsi="Arial" w:cs="Arial"/>
            <w:sz w:val="18"/>
            <w:szCs w:val="18"/>
          </w:rPr>
          <w:t>Equipments</w:t>
        </w:r>
        <w:proofErr w:type="spellEnd"/>
      </w:hyperlink>
      <w:r w:rsidR="0090065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, kvalita ***.</w:t>
      </w:r>
      <w:r w:rsidR="00900650">
        <w:rPr>
          <w:rStyle w:val="Hypertextovodkaz"/>
          <w:rFonts w:ascii="Arial" w:hAnsi="Arial" w:cs="Arial"/>
          <w:sz w:val="18"/>
          <w:szCs w:val="18"/>
        </w:rPr>
        <w:t xml:space="preserve"> </w:t>
      </w:r>
    </w:p>
    <w:p w:rsidR="00441DF3" w:rsidRPr="005241E0" w:rsidRDefault="00441DF3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 w:rsidRPr="005241E0">
        <w:rPr>
          <w:sz w:val="18"/>
          <w:szCs w:val="18"/>
        </w:rPr>
        <w:tab/>
      </w:r>
      <w:r w:rsidRPr="005241E0">
        <w:rPr>
          <w:sz w:val="18"/>
          <w:szCs w:val="18"/>
        </w:rPr>
        <w:tab/>
        <w:t xml:space="preserve">Je nutno uvést i druh (např. DHS 40+, </w:t>
      </w:r>
      <w:proofErr w:type="spellStart"/>
      <w:r w:rsidRPr="005241E0">
        <w:rPr>
          <w:sz w:val="18"/>
          <w:szCs w:val="18"/>
        </w:rPr>
        <w:t>Joola</w:t>
      </w:r>
      <w:proofErr w:type="spellEnd"/>
      <w:r w:rsidRPr="005241E0">
        <w:rPr>
          <w:sz w:val="18"/>
          <w:szCs w:val="18"/>
        </w:rPr>
        <w:t xml:space="preserve"> Prime+, atd.) </w:t>
      </w:r>
    </w:p>
    <w:p w:rsidR="00AF6C14" w:rsidRPr="00C20502" w:rsidRDefault="00441DF3" w:rsidP="004F0DB3">
      <w:pPr>
        <w:pStyle w:val="Default"/>
        <w:tabs>
          <w:tab w:val="left" w:pos="1560"/>
          <w:tab w:val="left" w:pos="1701"/>
        </w:tabs>
        <w:rPr>
          <w:sz w:val="14"/>
          <w:szCs w:val="14"/>
        </w:rPr>
      </w:pPr>
      <w:r w:rsidRPr="00C20502">
        <w:rPr>
          <w:sz w:val="14"/>
          <w:szCs w:val="14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14. Hlášenky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>Hlášen</w:t>
      </w:r>
      <w:r w:rsidR="004F0DB3"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 xml:space="preserve"> utkání se ne</w:t>
      </w:r>
      <w:r w:rsidR="004F0DB3">
        <w:rPr>
          <w:rFonts w:ascii="Arial" w:hAnsi="Arial"/>
          <w:sz w:val="18"/>
          <w:szCs w:val="18"/>
        </w:rPr>
        <w:t>provádí, potřebné údaje budou zveřejněny ve „Zprávách k ČP“.</w:t>
      </w:r>
    </w:p>
    <w:p w:rsidR="00AF6C14" w:rsidRPr="009B3E5C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 w:rsidRPr="00C27844">
        <w:rPr>
          <w:rFonts w:ascii="Arial" w:hAnsi="Arial"/>
          <w:sz w:val="18"/>
          <w:szCs w:val="18"/>
        </w:rPr>
        <w:t>15. Rozhodčí</w:t>
      </w:r>
      <w:r w:rsidR="00412B13" w:rsidRPr="00C27844">
        <w:rPr>
          <w:rFonts w:ascii="Arial" w:hAnsi="Arial"/>
          <w:sz w:val="18"/>
          <w:szCs w:val="18"/>
        </w:rPr>
        <w:tab/>
        <w:t xml:space="preserve">: </w:t>
      </w:r>
      <w:r w:rsidR="00412B13" w:rsidRPr="00C27844">
        <w:rPr>
          <w:rFonts w:ascii="Arial" w:hAnsi="Arial"/>
          <w:sz w:val="18"/>
          <w:szCs w:val="18"/>
        </w:rPr>
        <w:tab/>
        <w:t>Vrchního rozhodčího deleguje KR ČAST.</w:t>
      </w:r>
      <w:r>
        <w:rPr>
          <w:rFonts w:ascii="Arial" w:hAnsi="Arial"/>
          <w:sz w:val="18"/>
          <w:szCs w:val="18"/>
        </w:rPr>
        <w:t xml:space="preserve">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F0DB3"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 xml:space="preserve"> stolů </w:t>
      </w:r>
      <w:r w:rsidR="004F0DB3">
        <w:rPr>
          <w:rFonts w:ascii="Arial" w:hAnsi="Arial"/>
          <w:sz w:val="18"/>
          <w:szCs w:val="18"/>
        </w:rPr>
        <w:t xml:space="preserve">budou rozhodovat </w:t>
      </w:r>
      <w:r>
        <w:rPr>
          <w:rFonts w:ascii="Arial" w:hAnsi="Arial"/>
          <w:sz w:val="18"/>
          <w:szCs w:val="18"/>
        </w:rPr>
        <w:t>rovnoměrně zúčastněná družstva.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Na finále deleguje vrchního rozhodčího i rozhodčí KR ČAST.</w:t>
      </w:r>
    </w:p>
    <w:p w:rsidR="00F82E3D" w:rsidRDefault="001A405A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C27844">
        <w:rPr>
          <w:rFonts w:ascii="Arial" w:hAnsi="Arial"/>
          <w:sz w:val="18"/>
          <w:szCs w:val="18"/>
        </w:rPr>
        <w:t>Úhrada r</w:t>
      </w:r>
      <w:r w:rsidR="005241E0" w:rsidRPr="00C27844">
        <w:rPr>
          <w:rFonts w:ascii="Arial" w:hAnsi="Arial"/>
          <w:sz w:val="18"/>
          <w:szCs w:val="18"/>
        </w:rPr>
        <w:t>ozhodčích je určená S</w:t>
      </w:r>
      <w:r w:rsidR="00412B13" w:rsidRPr="00C27844">
        <w:rPr>
          <w:rFonts w:ascii="Arial" w:hAnsi="Arial"/>
          <w:sz w:val="18"/>
          <w:szCs w:val="18"/>
        </w:rPr>
        <w:t>měrnicí</w:t>
      </w:r>
      <w:r w:rsidR="005241E0" w:rsidRPr="00C27844">
        <w:rPr>
          <w:rFonts w:ascii="Arial" w:hAnsi="Arial"/>
          <w:sz w:val="18"/>
          <w:szCs w:val="18"/>
        </w:rPr>
        <w:t xml:space="preserve"> ČA</w:t>
      </w:r>
      <w:r w:rsidRPr="00C27844">
        <w:rPr>
          <w:rFonts w:ascii="Arial" w:hAnsi="Arial"/>
          <w:sz w:val="18"/>
          <w:szCs w:val="18"/>
        </w:rPr>
        <w:t xml:space="preserve">ST </w:t>
      </w:r>
      <w:r w:rsidR="00412B13" w:rsidRPr="00C27844">
        <w:rPr>
          <w:rFonts w:ascii="Arial" w:hAnsi="Arial"/>
          <w:sz w:val="18"/>
          <w:szCs w:val="18"/>
        </w:rPr>
        <w:t>5/2022 „</w:t>
      </w:r>
      <w:r w:rsidRPr="00C27844">
        <w:rPr>
          <w:rFonts w:ascii="Arial" w:hAnsi="Arial"/>
          <w:sz w:val="18"/>
          <w:szCs w:val="18"/>
        </w:rPr>
        <w:t>Stanovení náhrad</w:t>
      </w:r>
      <w:r w:rsidR="00412B13" w:rsidRPr="00C27844">
        <w:rPr>
          <w:rFonts w:ascii="Arial" w:hAnsi="Arial"/>
          <w:sz w:val="18"/>
          <w:szCs w:val="18"/>
        </w:rPr>
        <w:t xml:space="preserve"> pro rozhodčí …“</w:t>
      </w:r>
      <w:r w:rsidRPr="00C27844">
        <w:rPr>
          <w:rFonts w:ascii="Arial" w:hAnsi="Arial"/>
          <w:sz w:val="18"/>
          <w:szCs w:val="18"/>
        </w:rPr>
        <w:t>.</w:t>
      </w:r>
    </w:p>
    <w:p w:rsidR="00F82E3D" w:rsidRPr="009B3E5C" w:rsidRDefault="00F82E3D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  <w:r w:rsidRPr="009B3E5C">
        <w:rPr>
          <w:rFonts w:ascii="Arial" w:hAnsi="Arial"/>
          <w:sz w:val="14"/>
          <w:szCs w:val="14"/>
        </w:rPr>
        <w:tab/>
      </w:r>
      <w:r w:rsidRPr="009B3E5C">
        <w:rPr>
          <w:rFonts w:ascii="Arial" w:hAnsi="Arial"/>
          <w:sz w:val="14"/>
          <w:szCs w:val="14"/>
        </w:rPr>
        <w:tab/>
      </w:r>
    </w:p>
    <w:p w:rsidR="00123992" w:rsidRDefault="0012399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16. Zápisy, hlášení výsledků</w:t>
      </w:r>
      <w:r>
        <w:rPr>
          <w:sz w:val="18"/>
          <w:szCs w:val="18"/>
        </w:rPr>
        <w:tab/>
        <w:t xml:space="preserve"> : Výsledky utkání vč. výsledků sad a míčků </w:t>
      </w:r>
      <w:r w:rsidR="0065688E">
        <w:rPr>
          <w:sz w:val="18"/>
          <w:szCs w:val="18"/>
        </w:rPr>
        <w:t>zadá do IS ČAST vrchní rozhodčí.</w:t>
      </w:r>
    </w:p>
    <w:p w:rsidR="0065688E" w:rsidRDefault="0065688E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Po skončení utkání potvrdí zápis přístupovým heslem oba vedoucí družstev i vrchní rozhodčí.</w:t>
      </w:r>
    </w:p>
    <w:p w:rsidR="000717A2" w:rsidRDefault="001F618F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717A2">
        <w:rPr>
          <w:sz w:val="18"/>
          <w:szCs w:val="18"/>
        </w:rPr>
        <w:t xml:space="preserve">Nebude-li zápis zadáván on-line nebo potvrzen po utkání uvedenými osobami, je povinností </w:t>
      </w:r>
    </w:p>
    <w:p w:rsidR="000717A2" w:rsidRDefault="000717A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618F">
        <w:rPr>
          <w:sz w:val="18"/>
          <w:szCs w:val="18"/>
        </w:rPr>
        <w:t xml:space="preserve">pořádajícího oddílu </w:t>
      </w:r>
      <w:r>
        <w:rPr>
          <w:sz w:val="18"/>
          <w:szCs w:val="18"/>
        </w:rPr>
        <w:t>hlásit výsledky utkání a zápasů (vč. míčků) prostřednictvím Registru v den utkání.</w:t>
      </w:r>
    </w:p>
    <w:p w:rsidR="001F618F" w:rsidRDefault="006437D7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 tomto případě je povinností </w:t>
      </w:r>
      <w:r w:rsidR="005931F6">
        <w:rPr>
          <w:sz w:val="18"/>
          <w:szCs w:val="18"/>
        </w:rPr>
        <w:t xml:space="preserve">pořádajícího </w:t>
      </w:r>
      <w:r>
        <w:rPr>
          <w:sz w:val="18"/>
          <w:szCs w:val="18"/>
        </w:rPr>
        <w:t>oddílu zaslat podepsaný zápis</w:t>
      </w:r>
      <w:r w:rsidR="001F618F">
        <w:rPr>
          <w:sz w:val="18"/>
          <w:szCs w:val="18"/>
        </w:rPr>
        <w:t xml:space="preserve"> (zápisy)</w:t>
      </w:r>
      <w:r>
        <w:rPr>
          <w:sz w:val="18"/>
          <w:szCs w:val="18"/>
        </w:rPr>
        <w:t xml:space="preserve"> v jasně čitelném </w:t>
      </w:r>
    </w:p>
    <w:p w:rsidR="006437D7" w:rsidRDefault="001F618F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7D7">
        <w:rPr>
          <w:sz w:val="18"/>
          <w:szCs w:val="18"/>
        </w:rPr>
        <w:t xml:space="preserve">provedení, nejpozději první pracovní den po utkání, e-mailem na </w:t>
      </w:r>
      <w:hyperlink r:id="rId9" w:history="1">
        <w:r w:rsidR="006437D7" w:rsidRPr="00B65BCB">
          <w:rPr>
            <w:rStyle w:val="Hypertextovodkaz"/>
            <w:rFonts w:ascii="Arial" w:hAnsi="Arial" w:cs="Arial"/>
            <w:sz w:val="18"/>
            <w:szCs w:val="18"/>
          </w:rPr>
          <w:t>v.drozda@volny.cz</w:t>
        </w:r>
      </w:hyperlink>
      <w:r w:rsidR="006437D7">
        <w:rPr>
          <w:sz w:val="18"/>
          <w:szCs w:val="18"/>
        </w:rPr>
        <w:t xml:space="preserve">  </w:t>
      </w:r>
    </w:p>
    <w:p w:rsidR="00AF6C14" w:rsidRPr="00C20502" w:rsidRDefault="00AF6C14" w:rsidP="00AF6C14">
      <w:pPr>
        <w:pStyle w:val="Default"/>
        <w:tabs>
          <w:tab w:val="left" w:pos="1560"/>
          <w:tab w:val="left" w:pos="1701"/>
        </w:tabs>
        <w:ind w:left="1701"/>
        <w:rPr>
          <w:sz w:val="14"/>
          <w:szCs w:val="14"/>
        </w:rPr>
      </w:pPr>
    </w:p>
    <w:p w:rsidR="006754C6" w:rsidRDefault="006754C6" w:rsidP="006754C6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 w:rsidRPr="008E50A0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>7</w:t>
      </w:r>
      <w:r w:rsidRPr="008E50A0">
        <w:rPr>
          <w:rFonts w:ascii="Arial" w:hAnsi="Arial"/>
          <w:sz w:val="18"/>
          <w:szCs w:val="18"/>
        </w:rPr>
        <w:t>. Finále</w:t>
      </w:r>
      <w:r w:rsidRPr="008E50A0">
        <w:rPr>
          <w:rFonts w:ascii="Arial" w:hAnsi="Arial"/>
          <w:sz w:val="18"/>
          <w:szCs w:val="18"/>
        </w:rPr>
        <w:tab/>
        <w:t xml:space="preserve">: </w:t>
      </w:r>
      <w:r w:rsidRPr="008E50A0">
        <w:rPr>
          <w:rFonts w:ascii="Arial" w:hAnsi="Arial"/>
          <w:sz w:val="18"/>
          <w:szCs w:val="18"/>
        </w:rPr>
        <w:tab/>
        <w:t xml:space="preserve">Pro finálový turnaj 4 družstev bude vydán samostatný rozpis. </w:t>
      </w:r>
    </w:p>
    <w:p w:rsidR="006754C6" w:rsidRDefault="006754C6" w:rsidP="006754C6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C27844">
        <w:rPr>
          <w:rFonts w:ascii="Arial" w:hAnsi="Arial"/>
          <w:sz w:val="18"/>
          <w:szCs w:val="18"/>
        </w:rPr>
        <w:t>Utkání finálového turnaje jsou družstva povinna odehrát v úplné sestavě (3 hráč</w:t>
      </w:r>
      <w:r w:rsidR="008270BA" w:rsidRPr="00C27844">
        <w:rPr>
          <w:rFonts w:ascii="Arial" w:hAnsi="Arial"/>
          <w:sz w:val="18"/>
          <w:szCs w:val="18"/>
        </w:rPr>
        <w:t>ky</w:t>
      </w:r>
      <w:r w:rsidRPr="00C27844">
        <w:rPr>
          <w:rFonts w:ascii="Arial" w:hAnsi="Arial"/>
          <w:sz w:val="18"/>
          <w:szCs w:val="18"/>
        </w:rPr>
        <w:t>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</w:p>
    <w:p w:rsidR="00AF6C14" w:rsidRDefault="00DE076D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18</w:t>
      </w:r>
      <w:r w:rsidR="00AF6C14">
        <w:rPr>
          <w:rFonts w:ascii="Arial" w:hAnsi="Arial"/>
          <w:sz w:val="18"/>
          <w:szCs w:val="18"/>
        </w:rPr>
        <w:t>. Ceny</w:t>
      </w:r>
      <w:r w:rsidR="00AF6C14">
        <w:rPr>
          <w:rFonts w:ascii="Arial" w:hAnsi="Arial"/>
          <w:sz w:val="18"/>
          <w:szCs w:val="18"/>
        </w:rPr>
        <w:tab/>
        <w:t xml:space="preserve">: </w:t>
      </w:r>
      <w:r w:rsidR="00AF6C14">
        <w:rPr>
          <w:rFonts w:ascii="Arial" w:hAnsi="Arial"/>
          <w:sz w:val="18"/>
          <w:szCs w:val="18"/>
        </w:rPr>
        <w:tab/>
        <w:t>Vítězn</w:t>
      </w:r>
      <w:r w:rsidR="00CE6308">
        <w:rPr>
          <w:rFonts w:ascii="Arial" w:hAnsi="Arial"/>
          <w:sz w:val="18"/>
          <w:szCs w:val="18"/>
        </w:rPr>
        <w:t>é</w:t>
      </w:r>
      <w:r w:rsidR="00AF6C14">
        <w:rPr>
          <w:rFonts w:ascii="Arial" w:hAnsi="Arial"/>
          <w:sz w:val="18"/>
          <w:szCs w:val="18"/>
        </w:rPr>
        <w:t xml:space="preserve"> družstv</w:t>
      </w:r>
      <w:r w:rsidR="00CE6308">
        <w:rPr>
          <w:rFonts w:ascii="Arial" w:hAnsi="Arial"/>
          <w:sz w:val="18"/>
          <w:szCs w:val="18"/>
        </w:rPr>
        <w:t>o</w:t>
      </w:r>
      <w:r w:rsidR="00AF6C14">
        <w:rPr>
          <w:rFonts w:ascii="Arial" w:hAnsi="Arial"/>
          <w:sz w:val="18"/>
          <w:szCs w:val="18"/>
        </w:rPr>
        <w:t xml:space="preserve"> získ</w:t>
      </w:r>
      <w:r w:rsidR="00CE6308">
        <w:rPr>
          <w:rFonts w:ascii="Arial" w:hAnsi="Arial"/>
          <w:sz w:val="18"/>
          <w:szCs w:val="18"/>
        </w:rPr>
        <w:t>á</w:t>
      </w:r>
      <w:r w:rsidR="00AF6C14">
        <w:rPr>
          <w:rFonts w:ascii="Arial" w:hAnsi="Arial"/>
          <w:sz w:val="18"/>
          <w:szCs w:val="18"/>
        </w:rPr>
        <w:t xml:space="preserve"> do držení věčně putovní pohár.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Dále obdrží poháry družstva </w:t>
      </w:r>
      <w:proofErr w:type="gramStart"/>
      <w:r>
        <w:rPr>
          <w:rFonts w:ascii="Arial" w:hAnsi="Arial"/>
          <w:sz w:val="18"/>
          <w:szCs w:val="18"/>
        </w:rPr>
        <w:t>na 1.- 3. místě</w:t>
      </w:r>
      <w:proofErr w:type="gramEnd"/>
      <w:r>
        <w:rPr>
          <w:rFonts w:ascii="Arial" w:hAnsi="Arial"/>
          <w:sz w:val="18"/>
          <w:szCs w:val="18"/>
        </w:rPr>
        <w:t xml:space="preserve"> - s vyznačením soutěže, ročníku a kategorie.</w:t>
      </w:r>
    </w:p>
    <w:p w:rsidR="00CE6308" w:rsidRDefault="00CE6308" w:rsidP="00CE6308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F618F">
        <w:rPr>
          <w:rFonts w:ascii="Arial" w:hAnsi="Arial"/>
          <w:sz w:val="18"/>
          <w:szCs w:val="18"/>
        </w:rPr>
        <w:t xml:space="preserve">Vítězné družstvo získává právo na příspěvek do výše 20 tis. Kč na startovné v evropských </w:t>
      </w:r>
      <w:r w:rsidRPr="001F618F">
        <w:rPr>
          <w:rFonts w:ascii="Arial" w:hAnsi="Arial"/>
          <w:sz w:val="18"/>
          <w:szCs w:val="18"/>
        </w:rPr>
        <w:br/>
        <w:t xml:space="preserve"> </w:t>
      </w:r>
      <w:r w:rsidRPr="001F618F">
        <w:rPr>
          <w:rFonts w:ascii="Arial" w:hAnsi="Arial"/>
          <w:sz w:val="18"/>
          <w:szCs w:val="18"/>
        </w:rPr>
        <w:tab/>
      </w:r>
      <w:r w:rsidRPr="001F618F">
        <w:rPr>
          <w:rFonts w:ascii="Arial" w:hAnsi="Arial"/>
          <w:sz w:val="18"/>
          <w:szCs w:val="18"/>
        </w:rPr>
        <w:tab/>
        <w:t>pohárových soutěžích.</w:t>
      </w:r>
      <w:r>
        <w:rPr>
          <w:rFonts w:ascii="Arial" w:hAnsi="Arial"/>
          <w:sz w:val="18"/>
          <w:szCs w:val="18"/>
        </w:rPr>
        <w:t xml:space="preserve">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Finanční ceny: </w:t>
      </w:r>
      <w:r>
        <w:rPr>
          <w:rFonts w:ascii="Arial" w:hAnsi="Arial"/>
          <w:sz w:val="18"/>
          <w:szCs w:val="18"/>
        </w:rPr>
        <w:tab/>
        <w:t>1. místo 10.000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2. místo  7.000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3. místo  5.000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4. místo  3.000 Kč</w:t>
      </w:r>
      <w:r w:rsidR="001F1E0C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ab/>
      </w:r>
    </w:p>
    <w:p w:rsidR="00AF6C14" w:rsidRPr="009B3E5C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4"/>
          <w:szCs w:val="14"/>
        </w:rPr>
      </w:pPr>
    </w:p>
    <w:p w:rsidR="00AF6C14" w:rsidRDefault="00DE076D" w:rsidP="00E4572F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AF6C14">
        <w:rPr>
          <w:rFonts w:ascii="Arial" w:hAnsi="Arial" w:cs="Arial"/>
          <w:sz w:val="18"/>
          <w:szCs w:val="18"/>
        </w:rPr>
        <w:t>. Upozornění</w:t>
      </w:r>
      <w:r w:rsidR="00AF6C14">
        <w:rPr>
          <w:rFonts w:ascii="Arial" w:hAnsi="Arial" w:cs="Arial"/>
          <w:sz w:val="18"/>
          <w:szCs w:val="18"/>
        </w:rPr>
        <w:tab/>
        <w:t xml:space="preserve">: </w:t>
      </w:r>
      <w:r w:rsidR="00E4572F">
        <w:rPr>
          <w:rFonts w:ascii="Arial" w:hAnsi="Arial" w:cs="Arial"/>
          <w:sz w:val="18"/>
          <w:szCs w:val="18"/>
        </w:rPr>
        <w:tab/>
      </w:r>
      <w:r w:rsidR="00AF6C14">
        <w:rPr>
          <w:rFonts w:ascii="Arial" w:hAnsi="Arial" w:cs="Arial"/>
          <w:sz w:val="18"/>
          <w:szCs w:val="18"/>
        </w:rPr>
        <w:t xml:space="preserve">a/ </w:t>
      </w:r>
      <w:r w:rsidR="00AF6C14">
        <w:rPr>
          <w:rFonts w:ascii="Arial" w:hAnsi="Arial" w:cs="Arial"/>
          <w:sz w:val="18"/>
          <w:szCs w:val="18"/>
        </w:rPr>
        <w:tab/>
        <w:t>Kontrola totožnosti hráč</w:t>
      </w:r>
      <w:r w:rsidR="005931F6">
        <w:rPr>
          <w:rFonts w:ascii="Arial" w:hAnsi="Arial" w:cs="Arial"/>
          <w:sz w:val="18"/>
          <w:szCs w:val="18"/>
        </w:rPr>
        <w:t>ek</w:t>
      </w:r>
      <w:r w:rsidR="00AF6C14">
        <w:rPr>
          <w:rFonts w:ascii="Arial" w:hAnsi="Arial" w:cs="Arial"/>
          <w:sz w:val="18"/>
          <w:szCs w:val="18"/>
        </w:rPr>
        <w:t xml:space="preserve"> se provádí podle Soutěžního řádu. V případě, že by některé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družstvo zpochybnilo start hráče</w:t>
      </w:r>
      <w:r w:rsidR="005931F6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v družstvu soupeře z důvodu registrace v oddílu,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je možno podat námitku podle Soutěžního řádu nejpozději první pracovní den po utkání,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námitky zaslat v kopii e-mailem i soupeři, vyjádření soupeře do 3 dnů (změna 113.05).</w:t>
      </w:r>
    </w:p>
    <w:p w:rsidR="00AF6C14" w:rsidRDefault="005931F6" w:rsidP="005931F6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b/</w:t>
      </w:r>
      <w:r>
        <w:rPr>
          <w:rFonts w:ascii="Arial" w:hAnsi="Arial" w:cs="Arial"/>
          <w:sz w:val="18"/>
          <w:szCs w:val="18"/>
        </w:rPr>
        <w:tab/>
        <w:t>Hráčky</w:t>
      </w:r>
      <w:r w:rsidR="00AF6C14">
        <w:rPr>
          <w:rFonts w:ascii="Arial" w:hAnsi="Arial"/>
          <w:sz w:val="18"/>
          <w:szCs w:val="18"/>
        </w:rPr>
        <w:t xml:space="preserve"> na hostování mohou startovat pouze za oddíl, ve kterém hostují.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</w:t>
      </w:r>
      <w:r w:rsidR="00E4572F">
        <w:rPr>
          <w:rFonts w:ascii="Arial" w:hAnsi="Arial"/>
          <w:sz w:val="18"/>
          <w:szCs w:val="18"/>
        </w:rPr>
        <w:tab/>
      </w:r>
      <w:r w:rsidR="001B2ABA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 xml:space="preserve">/ </w:t>
      </w:r>
      <w:r>
        <w:rPr>
          <w:rFonts w:ascii="Arial" w:hAnsi="Arial"/>
          <w:sz w:val="18"/>
          <w:szCs w:val="18"/>
        </w:rPr>
        <w:tab/>
        <w:t>Start cizin</w:t>
      </w:r>
      <w:r w:rsidR="005931F6">
        <w:rPr>
          <w:rFonts w:ascii="Arial" w:hAnsi="Arial"/>
          <w:sz w:val="18"/>
          <w:szCs w:val="18"/>
        </w:rPr>
        <w:t>ek</w:t>
      </w:r>
      <w:r>
        <w:rPr>
          <w:rFonts w:ascii="Arial" w:hAnsi="Arial"/>
          <w:sz w:val="18"/>
          <w:szCs w:val="18"/>
        </w:rPr>
        <w:t xml:space="preserve"> v utkání se řídí čl. 330.06 Soutěžního řádu.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</w:t>
      </w:r>
      <w:r w:rsidR="00E4572F">
        <w:rPr>
          <w:rFonts w:ascii="Arial" w:hAnsi="Arial"/>
          <w:sz w:val="18"/>
          <w:szCs w:val="18"/>
        </w:rPr>
        <w:tab/>
      </w:r>
      <w:r w:rsidR="001B2ABA"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/  </w:t>
      </w:r>
      <w:r>
        <w:rPr>
          <w:rFonts w:ascii="Arial" w:hAnsi="Arial"/>
          <w:sz w:val="18"/>
          <w:szCs w:val="18"/>
        </w:rPr>
        <w:tab/>
        <w:t>Střídání hráč</w:t>
      </w:r>
      <w:r w:rsidR="005931F6">
        <w:rPr>
          <w:rFonts w:ascii="Arial" w:hAnsi="Arial"/>
          <w:sz w:val="18"/>
          <w:szCs w:val="18"/>
        </w:rPr>
        <w:t>ek</w:t>
      </w:r>
      <w:r>
        <w:rPr>
          <w:rFonts w:ascii="Arial" w:hAnsi="Arial"/>
          <w:sz w:val="18"/>
          <w:szCs w:val="18"/>
        </w:rPr>
        <w:t xml:space="preserve"> v utkání je možné shodně jako při mistrovských utkáních.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</w:t>
      </w:r>
      <w:r w:rsidR="00E4572F">
        <w:rPr>
          <w:rFonts w:ascii="Arial" w:hAnsi="Arial"/>
          <w:sz w:val="18"/>
          <w:szCs w:val="18"/>
        </w:rPr>
        <w:tab/>
      </w:r>
      <w:r w:rsidR="001B2ABA"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ab/>
        <w:t>Ve finálovém turnaji mohou nastoupit pouze hráč</w:t>
      </w:r>
      <w:r w:rsidR="005931F6">
        <w:rPr>
          <w:rFonts w:ascii="Arial" w:hAnsi="Arial"/>
          <w:sz w:val="18"/>
          <w:szCs w:val="18"/>
        </w:rPr>
        <w:t>ky</w:t>
      </w:r>
      <w:r>
        <w:rPr>
          <w:rFonts w:ascii="Arial" w:hAnsi="Arial"/>
          <w:sz w:val="18"/>
          <w:szCs w:val="18"/>
        </w:rPr>
        <w:t>, zare</w:t>
      </w:r>
      <w:r w:rsidR="0064259C">
        <w:rPr>
          <w:rFonts w:ascii="Arial" w:hAnsi="Arial"/>
          <w:sz w:val="18"/>
          <w:szCs w:val="18"/>
        </w:rPr>
        <w:t xml:space="preserve">gistrovaní v klubu do </w:t>
      </w:r>
      <w:proofErr w:type="gramStart"/>
      <w:r w:rsidR="0064259C">
        <w:rPr>
          <w:rFonts w:ascii="Arial" w:hAnsi="Arial"/>
          <w:sz w:val="18"/>
          <w:szCs w:val="18"/>
        </w:rPr>
        <w:t>15.10.202</w:t>
      </w:r>
      <w:r w:rsidR="001F618F">
        <w:rPr>
          <w:rFonts w:ascii="Arial" w:hAnsi="Arial"/>
          <w:sz w:val="18"/>
          <w:szCs w:val="18"/>
        </w:rPr>
        <w:t>3</w:t>
      </w:r>
      <w:proofErr w:type="gramEnd"/>
      <w:r>
        <w:rPr>
          <w:rFonts w:ascii="Arial" w:hAnsi="Arial"/>
          <w:sz w:val="18"/>
          <w:szCs w:val="18"/>
        </w:rPr>
        <w:t>.</w:t>
      </w:r>
    </w:p>
    <w:p w:rsidR="00E4572F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</w:t>
      </w:r>
      <w:r w:rsidR="00E4572F">
        <w:rPr>
          <w:rFonts w:ascii="Arial" w:hAnsi="Arial"/>
          <w:sz w:val="18"/>
          <w:szCs w:val="18"/>
        </w:rPr>
        <w:tab/>
      </w:r>
      <w:r w:rsidR="001B2ABA">
        <w:rPr>
          <w:rFonts w:ascii="Arial" w:hAnsi="Arial"/>
          <w:sz w:val="18"/>
          <w:szCs w:val="18"/>
        </w:rPr>
        <w:t>f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ab/>
        <w:t xml:space="preserve">V případě nenastoupení družstva k utkání nebo kontumaci i z jiného důvodu, obdrží družstvo </w:t>
      </w:r>
    </w:p>
    <w:p w:rsidR="00AF6C14" w:rsidRDefault="00E4572F" w:rsidP="00E4572F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>pokutu jako při podobném přestupku při mistrovské soutěži.</w:t>
      </w:r>
      <w:r w:rsidR="00AF6C14">
        <w:rPr>
          <w:rFonts w:ascii="Arial" w:hAnsi="Arial"/>
          <w:sz w:val="18"/>
          <w:szCs w:val="18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</w:t>
      </w:r>
      <w:r w:rsidR="00E4572F">
        <w:rPr>
          <w:rFonts w:ascii="Arial" w:hAnsi="Arial"/>
          <w:sz w:val="18"/>
          <w:szCs w:val="18"/>
        </w:rPr>
        <w:tab/>
      </w:r>
      <w:r w:rsidR="001B2ABA">
        <w:rPr>
          <w:rFonts w:ascii="Arial" w:hAnsi="Arial"/>
          <w:sz w:val="18"/>
          <w:szCs w:val="18"/>
        </w:rPr>
        <w:t>g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ab/>
        <w:t xml:space="preserve">Pokud počet přihlášek neumožní pořádat soutěž podle všech výše uvedených bodů, může STK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provést úpravu hracího systému.</w:t>
      </w:r>
    </w:p>
    <w:p w:rsidR="00AF6C14" w:rsidRPr="009B3E5C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4253"/>
          <w:tab w:val="left" w:pos="6096"/>
          <w:tab w:val="left" w:pos="6663"/>
        </w:tabs>
        <w:rPr>
          <w:rFonts w:ascii="Arial" w:hAnsi="Arial"/>
          <w:sz w:val="14"/>
          <w:szCs w:val="14"/>
        </w:rPr>
      </w:pPr>
    </w:p>
    <w:p w:rsidR="00AF6C14" w:rsidRDefault="008270BA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20</w:t>
      </w:r>
      <w:r w:rsidR="00AF6C14">
        <w:rPr>
          <w:rFonts w:ascii="Arial" w:hAnsi="Arial"/>
          <w:sz w:val="18"/>
          <w:szCs w:val="18"/>
        </w:rPr>
        <w:t>. Vítězové ČP</w:t>
      </w:r>
      <w:r w:rsidR="00AF6C14">
        <w:rPr>
          <w:rFonts w:ascii="Arial" w:hAnsi="Arial"/>
          <w:sz w:val="18"/>
          <w:szCs w:val="18"/>
        </w:rPr>
        <w:tab/>
        <w:t>:</w:t>
      </w:r>
      <w:r w:rsidR="00AF6C14">
        <w:rPr>
          <w:rFonts w:ascii="Arial" w:hAnsi="Arial"/>
          <w:sz w:val="18"/>
          <w:szCs w:val="18"/>
        </w:rPr>
        <w:tab/>
        <w:t>1. ročník 1990/91    muži</w:t>
      </w:r>
      <w:r w:rsidR="00AF6C14">
        <w:rPr>
          <w:rFonts w:ascii="Arial" w:hAnsi="Arial"/>
          <w:sz w:val="18"/>
          <w:szCs w:val="18"/>
        </w:rPr>
        <w:tab/>
        <w:t>TJ Vítkovice</w:t>
      </w:r>
      <w:r w:rsidR="00AF6C14">
        <w:rPr>
          <w:rFonts w:ascii="Arial" w:hAnsi="Arial"/>
          <w:sz w:val="18"/>
          <w:szCs w:val="18"/>
        </w:rPr>
        <w:tab/>
        <w:t>ženy</w:t>
      </w:r>
      <w:r w:rsidR="00AF6C14">
        <w:rPr>
          <w:rFonts w:ascii="Arial" w:hAnsi="Arial"/>
          <w:sz w:val="18"/>
          <w:szCs w:val="18"/>
        </w:rPr>
        <w:tab/>
        <w:t>MS Brno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2. ročník 1991/92</w:t>
      </w:r>
      <w:r>
        <w:rPr>
          <w:rFonts w:ascii="Arial" w:hAnsi="Arial"/>
          <w:sz w:val="18"/>
          <w:szCs w:val="18"/>
        </w:rPr>
        <w:tab/>
        <w:t>TJ Vítkovice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TJ Vítkovice </w:t>
      </w:r>
      <w:r>
        <w:rPr>
          <w:rFonts w:ascii="Arial" w:hAnsi="Arial"/>
          <w:sz w:val="18"/>
          <w:szCs w:val="18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3. ročník 1992/93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4. ročník 1993/94</w:t>
      </w:r>
      <w:r>
        <w:rPr>
          <w:rFonts w:ascii="Arial" w:hAnsi="Arial"/>
          <w:sz w:val="18"/>
          <w:szCs w:val="18"/>
        </w:rPr>
        <w:tab/>
        <w:t>Sparta Praha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SSK Vítkovice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5. ročník 1994/95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SSK Vítkovice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6. ročník 1995/96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7. ročník 1996/97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Banka Hodonín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8. ročník 1997/98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SKST Hodonín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9. ročník 1998/99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Praha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10. ročník 2000</w:t>
      </w:r>
      <w:r>
        <w:rPr>
          <w:rFonts w:ascii="Arial" w:hAnsi="Arial"/>
          <w:sz w:val="18"/>
          <w:szCs w:val="18"/>
        </w:rPr>
        <w:tab/>
        <w:t xml:space="preserve">Robot Mokré </w:t>
      </w:r>
      <w:proofErr w:type="spellStart"/>
      <w:r>
        <w:rPr>
          <w:rFonts w:ascii="Arial" w:hAnsi="Arial"/>
          <w:sz w:val="18"/>
          <w:szCs w:val="18"/>
        </w:rPr>
        <w:t>Lazce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SKST Vlašim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11. ročník 2001</w:t>
      </w:r>
      <w:r>
        <w:rPr>
          <w:rFonts w:ascii="Arial" w:hAnsi="Arial"/>
          <w:sz w:val="18"/>
          <w:szCs w:val="18"/>
        </w:rPr>
        <w:tab/>
        <w:t>Start Horní Suchá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ČSAD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12. ročník 2002</w:t>
      </w:r>
      <w:r>
        <w:rPr>
          <w:rFonts w:ascii="Arial" w:hAnsi="Arial"/>
          <w:sz w:val="18"/>
          <w:szCs w:val="18"/>
        </w:rPr>
        <w:tab/>
        <w:t>Start Horní Suchá</w:t>
      </w:r>
      <w:r>
        <w:rPr>
          <w:rFonts w:ascii="Arial" w:hAnsi="Arial"/>
          <w:sz w:val="18"/>
          <w:szCs w:val="18"/>
        </w:rPr>
        <w:tab/>
        <w:t>ČSAD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13. ročník 2003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>Start Horní Suchá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14. ročník 2004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15. ročník 2005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gramStart"/>
      <w:r>
        <w:rPr>
          <w:rFonts w:ascii="Arial" w:hAnsi="Arial"/>
          <w:sz w:val="18"/>
          <w:szCs w:val="18"/>
        </w:rPr>
        <w:t>n.O.</w:t>
      </w:r>
      <w:proofErr w:type="gramEnd"/>
      <w:r>
        <w:rPr>
          <w:rFonts w:ascii="Arial" w:hAnsi="Arial"/>
          <w:sz w:val="18"/>
          <w:szCs w:val="18"/>
        </w:rPr>
        <w:t>BM Plast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16. ročník 2006</w:t>
      </w:r>
      <w:r>
        <w:rPr>
          <w:rFonts w:ascii="Arial" w:hAnsi="Arial"/>
          <w:sz w:val="18"/>
          <w:szCs w:val="18"/>
        </w:rPr>
        <w:tab/>
        <w:t xml:space="preserve">- - - </w:t>
      </w:r>
      <w:r>
        <w:rPr>
          <w:rFonts w:ascii="Arial" w:hAnsi="Arial"/>
          <w:sz w:val="18"/>
          <w:szCs w:val="18"/>
        </w:rPr>
        <w:tab/>
        <w:t xml:space="preserve">SK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17. ročník 2007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18. ročník 2008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19. ročník 2009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20. ročník 2010</w:t>
      </w:r>
      <w:r>
        <w:rPr>
          <w:rFonts w:ascii="Arial" w:hAnsi="Arial"/>
          <w:sz w:val="18"/>
          <w:szCs w:val="18"/>
        </w:rPr>
        <w:tab/>
      </w:r>
      <w:proofErr w:type="spellStart"/>
      <w:proofErr w:type="gramStart"/>
      <w:r>
        <w:rPr>
          <w:rFonts w:ascii="Arial" w:hAnsi="Arial"/>
          <w:sz w:val="18"/>
          <w:szCs w:val="18"/>
        </w:rPr>
        <w:t>Lok.Vršovice</w:t>
      </w:r>
      <w:proofErr w:type="spellEnd"/>
      <w:proofErr w:type="gramEnd"/>
      <w:r w:rsidR="002A537D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Aquecon</w:t>
      </w:r>
      <w:proofErr w:type="spellEnd"/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ab/>
        <w:t>21. ročník 2011</w:t>
      </w:r>
      <w:r>
        <w:rPr>
          <w:rFonts w:ascii="Arial" w:hAnsi="Arial"/>
          <w:sz w:val="18"/>
          <w:szCs w:val="18"/>
        </w:rPr>
        <w:tab/>
        <w:t>Sokol Králův Dvůr</w:t>
      </w:r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22. ročník 2012</w:t>
      </w:r>
      <w:r>
        <w:rPr>
          <w:rFonts w:ascii="Arial" w:hAnsi="Arial"/>
          <w:sz w:val="18"/>
          <w:szCs w:val="18"/>
        </w:rPr>
        <w:tab/>
        <w:t>Sokol Králův Dvůr</w:t>
      </w:r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23. ročník 2013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>SKST Mart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24. ročník 2014</w:t>
      </w:r>
      <w:r>
        <w:rPr>
          <w:rFonts w:ascii="Arial" w:hAnsi="Arial"/>
          <w:sz w:val="18"/>
          <w:szCs w:val="18"/>
        </w:rPr>
        <w:tab/>
        <w:t>DTJ Hradec Králové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25. ročník 2015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STENmarketing</w:t>
      </w:r>
      <w:proofErr w:type="spellEnd"/>
      <w:r>
        <w:rPr>
          <w:rFonts w:ascii="Arial" w:hAnsi="Arial"/>
          <w:sz w:val="18"/>
          <w:szCs w:val="18"/>
        </w:rPr>
        <w:t xml:space="preserve"> HB Ostrov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26. ročník 2016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27. ročník 2017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28. ročník 2018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64259C" w:rsidRDefault="0064259C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29. ročník 2019</w:t>
      </w:r>
      <w:r w:rsidR="00A67DF5"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 w:rsidR="00A67DF5">
        <w:rPr>
          <w:rFonts w:ascii="Arial" w:hAnsi="Arial"/>
          <w:sz w:val="18"/>
          <w:szCs w:val="18"/>
        </w:rPr>
        <w:t>Niňo</w:t>
      </w:r>
      <w:proofErr w:type="spellEnd"/>
      <w:r w:rsidR="00A67DF5">
        <w:rPr>
          <w:rFonts w:ascii="Arial" w:hAnsi="Arial"/>
          <w:sz w:val="18"/>
          <w:szCs w:val="18"/>
        </w:rPr>
        <w:t xml:space="preserve"> Praha</w:t>
      </w:r>
      <w:r w:rsidR="00A67DF5">
        <w:rPr>
          <w:rFonts w:ascii="Arial" w:hAnsi="Arial"/>
          <w:sz w:val="18"/>
          <w:szCs w:val="18"/>
        </w:rPr>
        <w:tab/>
      </w:r>
      <w:r w:rsidR="00A67DF5" w:rsidRPr="00A67DF5">
        <w:rPr>
          <w:rFonts w:ascii="Arial" w:hAnsi="Arial" w:cs="Arial"/>
          <w:sz w:val="18"/>
          <w:szCs w:val="18"/>
        </w:rPr>
        <w:t xml:space="preserve">SKST </w:t>
      </w:r>
      <w:proofErr w:type="spellStart"/>
      <w:r w:rsidR="00A67DF5" w:rsidRPr="00A67DF5">
        <w:rPr>
          <w:rFonts w:ascii="Arial" w:hAnsi="Arial" w:cs="Arial"/>
          <w:sz w:val="18"/>
          <w:szCs w:val="18"/>
        </w:rPr>
        <w:t>Stavoimpex</w:t>
      </w:r>
      <w:proofErr w:type="spellEnd"/>
      <w:r w:rsidR="00A67DF5" w:rsidRPr="00A67DF5">
        <w:rPr>
          <w:rFonts w:ascii="Arial" w:hAnsi="Arial" w:cs="Arial"/>
          <w:sz w:val="18"/>
          <w:szCs w:val="18"/>
        </w:rPr>
        <w:t xml:space="preserve"> Hodonín</w:t>
      </w:r>
    </w:p>
    <w:p w:rsidR="00031FB0" w:rsidRDefault="00031FB0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30. ročník 2020</w:t>
      </w:r>
      <w:r>
        <w:rPr>
          <w:rFonts w:ascii="Arial" w:hAnsi="Arial" w:cs="Arial"/>
          <w:sz w:val="18"/>
          <w:szCs w:val="18"/>
        </w:rPr>
        <w:tab/>
      </w:r>
      <w:r w:rsidR="001F618F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nedohráno, výsledky anulovány</w:t>
      </w:r>
    </w:p>
    <w:p w:rsidR="005241E0" w:rsidRDefault="005241E0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8270BA">
        <w:rPr>
          <w:rFonts w:ascii="Arial" w:hAnsi="Arial" w:cs="Arial"/>
          <w:sz w:val="18"/>
          <w:szCs w:val="18"/>
        </w:rPr>
        <w:t>31. ročník 2021</w:t>
      </w:r>
      <w:r>
        <w:rPr>
          <w:rFonts w:ascii="Arial" w:hAnsi="Arial" w:cs="Arial"/>
          <w:sz w:val="18"/>
          <w:szCs w:val="18"/>
        </w:rPr>
        <w:tab/>
        <w:t>HB Ostrov H</w:t>
      </w:r>
      <w:r w:rsidR="001F618F">
        <w:rPr>
          <w:rFonts w:ascii="Arial" w:hAnsi="Arial" w:cs="Arial"/>
          <w:sz w:val="18"/>
          <w:szCs w:val="18"/>
        </w:rPr>
        <w:t>avlíčkův Brod</w:t>
      </w:r>
      <w:r w:rsidR="001F618F">
        <w:rPr>
          <w:rFonts w:ascii="Arial" w:hAnsi="Arial" w:cs="Arial"/>
          <w:sz w:val="18"/>
          <w:szCs w:val="18"/>
        </w:rPr>
        <w:tab/>
        <w:t>SKST Plus Hodonín</w:t>
      </w:r>
    </w:p>
    <w:p w:rsidR="001F618F" w:rsidRDefault="001F618F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8270BA">
        <w:rPr>
          <w:rFonts w:ascii="Arial" w:hAnsi="Arial" w:cs="Arial"/>
          <w:sz w:val="18"/>
          <w:szCs w:val="18"/>
        </w:rPr>
        <w:t>32. ročník 2022</w:t>
      </w:r>
      <w:r>
        <w:rPr>
          <w:rFonts w:ascii="Arial" w:hAnsi="Arial" w:cs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 w:cs="Arial"/>
          <w:sz w:val="18"/>
          <w:szCs w:val="18"/>
        </w:rPr>
        <w:t>Niňo</w:t>
      </w:r>
      <w:proofErr w:type="spellEnd"/>
      <w:r>
        <w:rPr>
          <w:rFonts w:ascii="Arial" w:hAnsi="Arial" w:cs="Arial"/>
          <w:sz w:val="18"/>
          <w:szCs w:val="18"/>
        </w:rPr>
        <w:t xml:space="preserve"> Praha </w:t>
      </w:r>
      <w:r>
        <w:rPr>
          <w:rFonts w:ascii="Arial" w:hAnsi="Arial" w:cs="Arial"/>
          <w:sz w:val="18"/>
          <w:szCs w:val="18"/>
        </w:rPr>
        <w:tab/>
        <w:t>SKST Plus Hodonín</w:t>
      </w:r>
    </w:p>
    <w:p w:rsidR="005241E0" w:rsidRDefault="005241E0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</w:p>
    <w:p w:rsidR="008270BA" w:rsidRDefault="00C27844" w:rsidP="008270BA">
      <w:pPr>
        <w:tabs>
          <w:tab w:val="left" w:pos="-1560"/>
          <w:tab w:val="left" w:pos="1560"/>
          <w:tab w:val="left" w:pos="1701"/>
          <w:tab w:val="left" w:pos="1985"/>
          <w:tab w:val="left" w:pos="4253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 xml:space="preserve">Schváleno VV ČAST per </w:t>
      </w:r>
      <w:proofErr w:type="spellStart"/>
      <w:r>
        <w:rPr>
          <w:rFonts w:ascii="Arial" w:hAnsi="Arial"/>
          <w:sz w:val="18"/>
          <w:szCs w:val="18"/>
        </w:rPr>
        <w:t>rollam</w:t>
      </w:r>
      <w:proofErr w:type="spellEnd"/>
      <w:r>
        <w:rPr>
          <w:rFonts w:ascii="Arial" w:hAnsi="Arial"/>
          <w:sz w:val="18"/>
          <w:szCs w:val="18"/>
        </w:rPr>
        <w:t xml:space="preserve"> 1.7.2023</w:t>
      </w:r>
    </w:p>
    <w:p w:rsidR="001B2ABA" w:rsidRPr="00C11B3B" w:rsidRDefault="001B2ABA" w:rsidP="00D954F4">
      <w:pPr>
        <w:tabs>
          <w:tab w:val="left" w:pos="1560"/>
          <w:tab w:val="left" w:pos="1701"/>
          <w:tab w:val="left" w:pos="6663"/>
        </w:tabs>
        <w:rPr>
          <w:rFonts w:ascii="Arial" w:hAnsi="Arial"/>
          <w:sz w:val="18"/>
          <w:szCs w:val="18"/>
        </w:rPr>
      </w:pPr>
    </w:p>
    <w:sectPr w:rsidR="001B2ABA" w:rsidRPr="00C11B3B" w:rsidSect="00F02C15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5284"/>
    <w:multiLevelType w:val="hybridMultilevel"/>
    <w:tmpl w:val="C75A749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14"/>
    <w:rsid w:val="00031FB0"/>
    <w:rsid w:val="000717A2"/>
    <w:rsid w:val="000C0BEB"/>
    <w:rsid w:val="00123992"/>
    <w:rsid w:val="0015418B"/>
    <w:rsid w:val="00185F54"/>
    <w:rsid w:val="001A405A"/>
    <w:rsid w:val="001B2ABA"/>
    <w:rsid w:val="001C124B"/>
    <w:rsid w:val="001F1E0C"/>
    <w:rsid w:val="001F618F"/>
    <w:rsid w:val="002269D8"/>
    <w:rsid w:val="002362D3"/>
    <w:rsid w:val="00283881"/>
    <w:rsid w:val="0029669E"/>
    <w:rsid w:val="002A537D"/>
    <w:rsid w:val="00310423"/>
    <w:rsid w:val="00343720"/>
    <w:rsid w:val="00363CB2"/>
    <w:rsid w:val="00383395"/>
    <w:rsid w:val="00386347"/>
    <w:rsid w:val="00400A62"/>
    <w:rsid w:val="00410308"/>
    <w:rsid w:val="00412B13"/>
    <w:rsid w:val="00441DF3"/>
    <w:rsid w:val="00455CCB"/>
    <w:rsid w:val="00464560"/>
    <w:rsid w:val="00464B3C"/>
    <w:rsid w:val="0049058B"/>
    <w:rsid w:val="00493B8A"/>
    <w:rsid w:val="004A067D"/>
    <w:rsid w:val="004A1672"/>
    <w:rsid w:val="004A7A29"/>
    <w:rsid w:val="004F0DB3"/>
    <w:rsid w:val="004F5B6B"/>
    <w:rsid w:val="005241E0"/>
    <w:rsid w:val="00530F5C"/>
    <w:rsid w:val="00576410"/>
    <w:rsid w:val="00586D9E"/>
    <w:rsid w:val="00591689"/>
    <w:rsid w:val="005931F6"/>
    <w:rsid w:val="005A3254"/>
    <w:rsid w:val="005A425D"/>
    <w:rsid w:val="005D3D59"/>
    <w:rsid w:val="00615649"/>
    <w:rsid w:val="0064259C"/>
    <w:rsid w:val="006437D7"/>
    <w:rsid w:val="0065688E"/>
    <w:rsid w:val="00656BC4"/>
    <w:rsid w:val="006703A8"/>
    <w:rsid w:val="006754C6"/>
    <w:rsid w:val="006A3E7A"/>
    <w:rsid w:val="006B25EC"/>
    <w:rsid w:val="006B5135"/>
    <w:rsid w:val="006C25B4"/>
    <w:rsid w:val="007346E9"/>
    <w:rsid w:val="00760A7B"/>
    <w:rsid w:val="00764BEE"/>
    <w:rsid w:val="00810023"/>
    <w:rsid w:val="008207A3"/>
    <w:rsid w:val="008270BA"/>
    <w:rsid w:val="00837A09"/>
    <w:rsid w:val="00872F19"/>
    <w:rsid w:val="0088739C"/>
    <w:rsid w:val="00892366"/>
    <w:rsid w:val="008A083F"/>
    <w:rsid w:val="008A1D9D"/>
    <w:rsid w:val="008C62FE"/>
    <w:rsid w:val="008E50A0"/>
    <w:rsid w:val="00900650"/>
    <w:rsid w:val="00944D4F"/>
    <w:rsid w:val="00977E3E"/>
    <w:rsid w:val="009B3E5C"/>
    <w:rsid w:val="009E17D8"/>
    <w:rsid w:val="009E3819"/>
    <w:rsid w:val="009E7A77"/>
    <w:rsid w:val="00A15C26"/>
    <w:rsid w:val="00A2358D"/>
    <w:rsid w:val="00A23B17"/>
    <w:rsid w:val="00A50B26"/>
    <w:rsid w:val="00A67DF5"/>
    <w:rsid w:val="00AD69AF"/>
    <w:rsid w:val="00AE03E3"/>
    <w:rsid w:val="00AE1039"/>
    <w:rsid w:val="00AF6C14"/>
    <w:rsid w:val="00B05C5E"/>
    <w:rsid w:val="00B149AA"/>
    <w:rsid w:val="00B52245"/>
    <w:rsid w:val="00B80561"/>
    <w:rsid w:val="00BC5D4B"/>
    <w:rsid w:val="00BD48E0"/>
    <w:rsid w:val="00C028F6"/>
    <w:rsid w:val="00C11B3B"/>
    <w:rsid w:val="00C20502"/>
    <w:rsid w:val="00C27844"/>
    <w:rsid w:val="00C37193"/>
    <w:rsid w:val="00C93268"/>
    <w:rsid w:val="00CA4120"/>
    <w:rsid w:val="00CA41D5"/>
    <w:rsid w:val="00CB4701"/>
    <w:rsid w:val="00CD17F1"/>
    <w:rsid w:val="00CE6308"/>
    <w:rsid w:val="00D117CB"/>
    <w:rsid w:val="00D16CEC"/>
    <w:rsid w:val="00D25461"/>
    <w:rsid w:val="00D5636D"/>
    <w:rsid w:val="00D6749A"/>
    <w:rsid w:val="00D7491B"/>
    <w:rsid w:val="00D954F4"/>
    <w:rsid w:val="00DA1121"/>
    <w:rsid w:val="00DE076D"/>
    <w:rsid w:val="00DE503B"/>
    <w:rsid w:val="00E22830"/>
    <w:rsid w:val="00E4572F"/>
    <w:rsid w:val="00EA2CF6"/>
    <w:rsid w:val="00F02C15"/>
    <w:rsid w:val="00F37863"/>
    <w:rsid w:val="00F47165"/>
    <w:rsid w:val="00F7016E"/>
    <w:rsid w:val="00F82E3D"/>
    <w:rsid w:val="00F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F337"/>
  <w15:docId w15:val="{3A7A5470-8822-45C5-B16D-1CC287B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C14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F6C14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F6C14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F6C14"/>
    <w:pPr>
      <w:tabs>
        <w:tab w:val="left" w:pos="2268"/>
        <w:tab w:val="left" w:pos="5387"/>
      </w:tabs>
      <w:ind w:left="2268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F6C1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6C14"/>
    <w:pPr>
      <w:ind w:left="720"/>
      <w:contextualSpacing/>
    </w:pPr>
  </w:style>
  <w:style w:type="paragraph" w:customStyle="1" w:styleId="Default">
    <w:name w:val="Default"/>
    <w:rsid w:val="00AF6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A425D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B522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C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pments.ittf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v.drozda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249C-CAAA-4899-A60B-FBC42F5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59</cp:revision>
  <cp:lastPrinted>2021-06-16T08:46:00Z</cp:lastPrinted>
  <dcterms:created xsi:type="dcterms:W3CDTF">2021-06-09T06:56:00Z</dcterms:created>
  <dcterms:modified xsi:type="dcterms:W3CDTF">2023-07-01T08:35:00Z</dcterms:modified>
</cp:coreProperties>
</file>