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4CEB3" w14:textId="24FC9992" w:rsidR="006218E6" w:rsidRDefault="006218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Manrope" w:eastAsia="Manrope" w:hAnsi="Manrope" w:cs="Manrope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1ABBD12" wp14:editId="5CA0642F">
            <wp:simplePos x="0" y="0"/>
            <wp:positionH relativeFrom="column">
              <wp:posOffset>-190500</wp:posOffset>
            </wp:positionH>
            <wp:positionV relativeFrom="paragraph">
              <wp:posOffset>-215265</wp:posOffset>
            </wp:positionV>
            <wp:extent cx="2314575" cy="632460"/>
            <wp:effectExtent l="0" t="0" r="9525" b="0"/>
            <wp:wrapNone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5DA6F" w14:textId="23DF3BB1" w:rsidR="002C4BDD" w:rsidRDefault="002C4BDD">
      <w:pPr>
        <w:rPr>
          <w:sz w:val="20"/>
          <w:szCs w:val="20"/>
        </w:rPr>
      </w:pPr>
    </w:p>
    <w:p w14:paraId="3FF3EF3E" w14:textId="77777777" w:rsidR="00DF47AD" w:rsidRDefault="00DF47AD">
      <w:pPr>
        <w:rPr>
          <w:sz w:val="20"/>
          <w:szCs w:val="20"/>
        </w:rPr>
      </w:pPr>
    </w:p>
    <w:p w14:paraId="37150ECC" w14:textId="77777777" w:rsidR="006E5396" w:rsidRPr="006E5396" w:rsidRDefault="006E5396" w:rsidP="006E5396">
      <w:pPr>
        <w:pStyle w:val="Nadpis2"/>
        <w:tabs>
          <w:tab w:val="left" w:pos="1701"/>
          <w:tab w:val="left" w:pos="4253"/>
        </w:tabs>
        <w:jc w:val="center"/>
        <w:rPr>
          <w:rFonts w:ascii="Arial" w:hAnsi="Arial" w:cs="Arial"/>
          <w:sz w:val="28"/>
          <w:szCs w:val="28"/>
          <w:u w:val="single"/>
        </w:rPr>
      </w:pPr>
      <w:proofErr w:type="gramStart"/>
      <w:r w:rsidRPr="006E5396">
        <w:rPr>
          <w:rFonts w:ascii="Arial" w:hAnsi="Arial" w:cs="Arial"/>
          <w:sz w:val="28"/>
          <w:szCs w:val="28"/>
          <w:u w:val="single"/>
        </w:rPr>
        <w:t>Č e s k á   a s o c i a c e   s t o l n í h o   t e n i s u</w:t>
      </w:r>
      <w:proofErr w:type="gramEnd"/>
    </w:p>
    <w:p w14:paraId="3DE572F7" w14:textId="77777777" w:rsidR="006E5396" w:rsidRPr="006E5396" w:rsidRDefault="006E5396" w:rsidP="006E5396">
      <w:pPr>
        <w:tabs>
          <w:tab w:val="left" w:pos="1701"/>
          <w:tab w:val="left" w:pos="4253"/>
        </w:tabs>
        <w:jc w:val="center"/>
        <w:rPr>
          <w:rFonts w:ascii="Arial" w:hAnsi="Arial"/>
          <w:b/>
          <w:sz w:val="16"/>
          <w:szCs w:val="16"/>
        </w:rPr>
      </w:pPr>
    </w:p>
    <w:p w14:paraId="267832D1" w14:textId="77777777" w:rsidR="006E5396" w:rsidRPr="00C5630B" w:rsidRDefault="006E5396" w:rsidP="006E5396">
      <w:pPr>
        <w:tabs>
          <w:tab w:val="left" w:pos="1701"/>
          <w:tab w:val="left" w:pos="4253"/>
        </w:tabs>
        <w:jc w:val="center"/>
        <w:rPr>
          <w:rFonts w:ascii="Arial" w:hAnsi="Arial"/>
          <w:sz w:val="20"/>
          <w:szCs w:val="20"/>
        </w:rPr>
      </w:pPr>
      <w:r w:rsidRPr="00C5630B">
        <w:rPr>
          <w:rFonts w:ascii="Arial" w:hAnsi="Arial"/>
          <w:sz w:val="20"/>
          <w:szCs w:val="20"/>
        </w:rPr>
        <w:t>p o ř á d á</w:t>
      </w:r>
    </w:p>
    <w:p w14:paraId="6C424188" w14:textId="77777777" w:rsidR="006E5396" w:rsidRDefault="006E5396" w:rsidP="006E5396">
      <w:pPr>
        <w:tabs>
          <w:tab w:val="left" w:pos="1701"/>
          <w:tab w:val="left" w:pos="4253"/>
        </w:tabs>
        <w:rPr>
          <w:rFonts w:ascii="Arial" w:hAnsi="Arial"/>
          <w:sz w:val="12"/>
          <w:szCs w:val="12"/>
        </w:rPr>
      </w:pPr>
    </w:p>
    <w:p w14:paraId="44D8F4CB" w14:textId="77777777" w:rsidR="006E5396" w:rsidRPr="006E5396" w:rsidRDefault="006E5396" w:rsidP="00AF7C38">
      <w:pPr>
        <w:pStyle w:val="Nadpis1"/>
        <w:tabs>
          <w:tab w:val="left" w:pos="1701"/>
          <w:tab w:val="left" w:pos="4253"/>
        </w:tabs>
        <w:spacing w:before="0" w:after="0"/>
        <w:jc w:val="center"/>
        <w:rPr>
          <w:rFonts w:ascii="Arial" w:hAnsi="Arial" w:cs="Arial"/>
          <w:sz w:val="28"/>
          <w:szCs w:val="28"/>
          <w:u w:val="single"/>
        </w:rPr>
      </w:pPr>
      <w:r w:rsidRPr="006E5396">
        <w:rPr>
          <w:rFonts w:ascii="Arial" w:hAnsi="Arial" w:cs="Arial"/>
          <w:sz w:val="28"/>
          <w:szCs w:val="28"/>
          <w:u w:val="single"/>
        </w:rPr>
        <w:t>MISTROVSTVÍ ČR VE STOLNÍM TENISU</w:t>
      </w:r>
    </w:p>
    <w:p w14:paraId="5233E949" w14:textId="77777777" w:rsidR="006E5396" w:rsidRPr="006E5396" w:rsidRDefault="006E5396" w:rsidP="00AF7C38">
      <w:pPr>
        <w:pStyle w:val="Nadpis1"/>
        <w:tabs>
          <w:tab w:val="left" w:pos="1701"/>
          <w:tab w:val="left" w:pos="4253"/>
        </w:tabs>
        <w:spacing w:before="0" w:after="0"/>
        <w:jc w:val="center"/>
        <w:rPr>
          <w:u w:val="single"/>
        </w:rPr>
      </w:pPr>
      <w:r w:rsidRPr="006E5396">
        <w:rPr>
          <w:rFonts w:ascii="Arial" w:hAnsi="Arial" w:cs="Arial"/>
          <w:sz w:val="28"/>
          <w:szCs w:val="28"/>
          <w:u w:val="single"/>
        </w:rPr>
        <w:t xml:space="preserve">U15 (STARŠÍHO ŽACTVA) – JEDNOTLIVCŮ PRO ROK </w:t>
      </w:r>
      <w:r w:rsidRPr="006E5396">
        <w:rPr>
          <w:rFonts w:ascii="Arial" w:hAnsi="Arial" w:cs="Arial"/>
          <w:color w:val="000000"/>
          <w:sz w:val="28"/>
          <w:szCs w:val="28"/>
          <w:u w:val="single"/>
        </w:rPr>
        <w:t>2022</w:t>
      </w:r>
    </w:p>
    <w:p w14:paraId="2C8971AF" w14:textId="77777777" w:rsidR="006E5396" w:rsidRDefault="006E5396" w:rsidP="006E5396">
      <w:pPr>
        <w:pStyle w:val="Zkladntext2"/>
        <w:tabs>
          <w:tab w:val="clear" w:pos="3686"/>
          <w:tab w:val="left" w:pos="4253"/>
        </w:tabs>
        <w:rPr>
          <w:sz w:val="16"/>
          <w:szCs w:val="16"/>
        </w:rPr>
      </w:pPr>
    </w:p>
    <w:p w14:paraId="2FDB0A16" w14:textId="77777777" w:rsidR="006E5396" w:rsidRDefault="006E5396" w:rsidP="006E5396">
      <w:pPr>
        <w:pStyle w:val="Zkladntext2"/>
        <w:tabs>
          <w:tab w:val="clear" w:pos="3686"/>
          <w:tab w:val="left" w:pos="4253"/>
        </w:tabs>
        <w:rPr>
          <w:sz w:val="16"/>
          <w:szCs w:val="16"/>
        </w:rPr>
      </w:pPr>
    </w:p>
    <w:p w14:paraId="011EBAB9" w14:textId="77777777" w:rsidR="006E5396" w:rsidRPr="00C5630B" w:rsidRDefault="006E5396" w:rsidP="006E5396">
      <w:pPr>
        <w:pStyle w:val="Zkladntext2"/>
        <w:tabs>
          <w:tab w:val="clear" w:pos="3686"/>
          <w:tab w:val="left" w:pos="4253"/>
        </w:tabs>
        <w:rPr>
          <w:rFonts w:cs="Arial"/>
          <w:sz w:val="20"/>
        </w:rPr>
      </w:pPr>
      <w:r w:rsidRPr="00C5630B">
        <w:rPr>
          <w:rFonts w:cs="Arial"/>
          <w:sz w:val="20"/>
        </w:rPr>
        <w:t>1. Pořadatel</w:t>
      </w:r>
      <w:r w:rsidRPr="00C5630B">
        <w:rPr>
          <w:rFonts w:cs="Arial"/>
          <w:sz w:val="20"/>
        </w:rPr>
        <w:tab/>
        <w:t>: TJ Sokol Lhůta (z pověření ČAST)</w:t>
      </w:r>
    </w:p>
    <w:p w14:paraId="12EDFEB0" w14:textId="77777777" w:rsidR="006E5396" w:rsidRPr="00C5630B" w:rsidRDefault="006E5396" w:rsidP="006E5396">
      <w:pPr>
        <w:pStyle w:val="Zkladntext2"/>
        <w:tabs>
          <w:tab w:val="clear" w:pos="3686"/>
          <w:tab w:val="left" w:pos="4253"/>
        </w:tabs>
        <w:rPr>
          <w:rFonts w:cs="Arial"/>
          <w:sz w:val="20"/>
        </w:rPr>
      </w:pPr>
    </w:p>
    <w:p w14:paraId="5749C2C7" w14:textId="053E479E" w:rsidR="006E5396" w:rsidRPr="00C5630B" w:rsidRDefault="006E5396" w:rsidP="006E5396">
      <w:pPr>
        <w:tabs>
          <w:tab w:val="left" w:pos="1418"/>
          <w:tab w:val="left" w:pos="1560"/>
          <w:tab w:val="left" w:pos="42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Datum</w:t>
      </w:r>
      <w:r>
        <w:rPr>
          <w:rFonts w:ascii="Arial" w:hAnsi="Arial" w:cs="Arial"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tab/>
        <w:t>23. - 24. 4. 2022</w:t>
      </w:r>
    </w:p>
    <w:p w14:paraId="43C22934" w14:textId="77777777" w:rsidR="006E5396" w:rsidRPr="00C5630B" w:rsidRDefault="006E5396" w:rsidP="006E5396">
      <w:pPr>
        <w:pStyle w:val="Datum"/>
        <w:numPr>
          <w:ilvl w:val="0"/>
          <w:numId w:val="2"/>
        </w:numPr>
        <w:tabs>
          <w:tab w:val="left" w:pos="1418"/>
          <w:tab w:val="left" w:pos="1560"/>
        </w:tabs>
        <w:rPr>
          <w:rFonts w:ascii="Arial" w:hAnsi="Arial" w:cs="Arial"/>
          <w:bCs/>
        </w:rPr>
      </w:pPr>
      <w:r w:rsidRPr="00C5630B">
        <w:rPr>
          <w:rFonts w:ascii="Arial" w:hAnsi="Arial" w:cs="Arial"/>
        </w:rPr>
        <w:t>Místo</w:t>
      </w:r>
      <w:r w:rsidRPr="00C5630B">
        <w:rPr>
          <w:rFonts w:ascii="Arial" w:hAnsi="Arial" w:cs="Arial"/>
        </w:rPr>
        <w:tab/>
        <w:t xml:space="preserve">: </w:t>
      </w:r>
      <w:r w:rsidRPr="00C5630B">
        <w:rPr>
          <w:rFonts w:ascii="Arial" w:hAnsi="Arial" w:cs="Arial"/>
        </w:rPr>
        <w:tab/>
      </w:r>
      <w:r w:rsidRPr="00C5630B">
        <w:rPr>
          <w:rFonts w:ascii="Arial" w:hAnsi="Arial" w:cs="Arial"/>
          <w:bCs/>
        </w:rPr>
        <w:t>Plzeň, Sportovní hala SG Plzeň – hala 3, adresa Vejprnická 56, 31800 Plzeň</w:t>
      </w:r>
    </w:p>
    <w:p w14:paraId="26108D17" w14:textId="70859011" w:rsidR="006E5396" w:rsidRPr="00C5630B" w:rsidRDefault="006E5396" w:rsidP="006E5396">
      <w:pPr>
        <w:ind w:left="1560"/>
        <w:rPr>
          <w:rFonts w:ascii="Arial" w:hAnsi="Arial" w:cs="Arial"/>
          <w:sz w:val="20"/>
          <w:szCs w:val="20"/>
        </w:rPr>
      </w:pPr>
      <w:r w:rsidRPr="00C5630B">
        <w:rPr>
          <w:rFonts w:ascii="Arial" w:hAnsi="Arial" w:cs="Arial"/>
          <w:sz w:val="20"/>
          <w:szCs w:val="20"/>
        </w:rPr>
        <w:t xml:space="preserve">Z Vejprnické </w:t>
      </w:r>
      <w:proofErr w:type="spellStart"/>
      <w:r w:rsidRPr="00C5630B">
        <w:rPr>
          <w:rFonts w:ascii="Arial" w:hAnsi="Arial" w:cs="Arial"/>
          <w:sz w:val="20"/>
          <w:szCs w:val="20"/>
        </w:rPr>
        <w:t>ul</w:t>
      </w:r>
      <w:proofErr w:type="spellEnd"/>
      <w:r w:rsidRPr="00C5630B">
        <w:rPr>
          <w:rFonts w:ascii="Arial" w:hAnsi="Arial" w:cs="Arial"/>
          <w:sz w:val="20"/>
          <w:szCs w:val="20"/>
        </w:rPr>
        <w:t xml:space="preserve"> vjezd do areálu škol, parkování na hlavním parkovišti </w:t>
      </w:r>
      <w:r>
        <w:rPr>
          <w:rFonts w:ascii="Arial" w:hAnsi="Arial" w:cs="Arial"/>
          <w:sz w:val="20"/>
          <w:szCs w:val="20"/>
        </w:rPr>
        <w:t xml:space="preserve">před vchodem do SG Plzeň, dále </w:t>
      </w:r>
      <w:r w:rsidRPr="00C5630B">
        <w:rPr>
          <w:rFonts w:ascii="Arial" w:hAnsi="Arial" w:cs="Arial"/>
          <w:sz w:val="20"/>
          <w:szCs w:val="20"/>
        </w:rPr>
        <w:t xml:space="preserve">100m směrem </w:t>
      </w:r>
      <w:r>
        <w:rPr>
          <w:rFonts w:ascii="Arial" w:hAnsi="Arial" w:cs="Arial"/>
          <w:sz w:val="20"/>
          <w:szCs w:val="20"/>
        </w:rPr>
        <w:t>ke sportovištím (bude označeno)</w:t>
      </w:r>
    </w:p>
    <w:p w14:paraId="64016293" w14:textId="77777777" w:rsidR="006E5396" w:rsidRPr="00C5630B" w:rsidRDefault="006E5396" w:rsidP="006E5396">
      <w:pPr>
        <w:pStyle w:val="Bezmezer"/>
        <w:tabs>
          <w:tab w:val="left" w:pos="1418"/>
          <w:tab w:val="left" w:pos="1560"/>
          <w:tab w:val="left" w:pos="3686"/>
          <w:tab w:val="left" w:pos="6096"/>
        </w:tabs>
        <w:rPr>
          <w:rFonts w:ascii="Arial" w:hAnsi="Arial" w:cs="Arial"/>
          <w:sz w:val="20"/>
          <w:szCs w:val="20"/>
        </w:rPr>
      </w:pPr>
      <w:r w:rsidRPr="00C5630B">
        <w:rPr>
          <w:rFonts w:ascii="Arial" w:hAnsi="Arial" w:cs="Arial"/>
          <w:sz w:val="20"/>
          <w:szCs w:val="20"/>
        </w:rPr>
        <w:t>4. Činovníci</w:t>
      </w:r>
      <w:r w:rsidRPr="00C5630B">
        <w:rPr>
          <w:rFonts w:ascii="Arial" w:hAnsi="Arial" w:cs="Arial"/>
          <w:sz w:val="20"/>
          <w:szCs w:val="20"/>
        </w:rPr>
        <w:tab/>
        <w:t xml:space="preserve">: </w:t>
      </w:r>
      <w:r w:rsidRPr="00C5630B">
        <w:rPr>
          <w:rFonts w:ascii="Arial" w:hAnsi="Arial" w:cs="Arial"/>
          <w:sz w:val="20"/>
          <w:szCs w:val="20"/>
        </w:rPr>
        <w:tab/>
        <w:t>ředitel mistrovství:          Roman Čech</w:t>
      </w:r>
      <w:r w:rsidRPr="00C5630B">
        <w:rPr>
          <w:rFonts w:ascii="Arial" w:hAnsi="Arial" w:cs="Arial"/>
          <w:sz w:val="20"/>
          <w:szCs w:val="20"/>
        </w:rPr>
        <w:tab/>
        <w:t xml:space="preserve"> </w:t>
      </w:r>
    </w:p>
    <w:p w14:paraId="242F9C96" w14:textId="77777777" w:rsidR="006E5396" w:rsidRPr="00C5630B" w:rsidRDefault="006E5396" w:rsidP="006E5396">
      <w:pPr>
        <w:pStyle w:val="Bezmezer"/>
        <w:tabs>
          <w:tab w:val="left" w:pos="1418"/>
          <w:tab w:val="left" w:pos="1560"/>
          <w:tab w:val="left" w:pos="3686"/>
          <w:tab w:val="left" w:pos="6096"/>
        </w:tabs>
        <w:rPr>
          <w:rFonts w:ascii="Arial" w:hAnsi="Arial" w:cs="Arial"/>
          <w:sz w:val="20"/>
          <w:szCs w:val="20"/>
        </w:rPr>
      </w:pPr>
      <w:r w:rsidRPr="00C5630B">
        <w:rPr>
          <w:rFonts w:ascii="Arial" w:hAnsi="Arial" w:cs="Arial"/>
          <w:sz w:val="20"/>
          <w:szCs w:val="20"/>
        </w:rPr>
        <w:tab/>
      </w:r>
      <w:r w:rsidRPr="00C5630B">
        <w:rPr>
          <w:rFonts w:ascii="Arial" w:hAnsi="Arial" w:cs="Arial"/>
          <w:sz w:val="20"/>
          <w:szCs w:val="20"/>
        </w:rPr>
        <w:tab/>
        <w:t>zástupce ředitele:</w:t>
      </w:r>
      <w:r w:rsidRPr="00C5630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C5630B">
        <w:rPr>
          <w:rFonts w:ascii="Arial" w:hAnsi="Arial" w:cs="Arial"/>
          <w:sz w:val="20"/>
          <w:szCs w:val="20"/>
        </w:rPr>
        <w:t>Jan Protiva</w:t>
      </w:r>
      <w:r w:rsidRPr="00C5630B">
        <w:rPr>
          <w:rFonts w:ascii="Arial" w:hAnsi="Arial" w:cs="Arial"/>
          <w:sz w:val="20"/>
          <w:szCs w:val="20"/>
        </w:rPr>
        <w:tab/>
      </w:r>
    </w:p>
    <w:p w14:paraId="5196F1A5" w14:textId="3DF7EA0F" w:rsidR="006E5396" w:rsidRPr="00C5630B" w:rsidRDefault="006E5396" w:rsidP="006E5396">
      <w:pPr>
        <w:pStyle w:val="Bezmezer"/>
        <w:tabs>
          <w:tab w:val="left" w:pos="1418"/>
          <w:tab w:val="left" w:pos="1560"/>
          <w:tab w:val="left" w:pos="3686"/>
          <w:tab w:val="left" w:pos="6096"/>
        </w:tabs>
        <w:rPr>
          <w:rFonts w:ascii="Arial" w:hAnsi="Arial" w:cs="Arial"/>
          <w:sz w:val="20"/>
          <w:szCs w:val="20"/>
        </w:rPr>
      </w:pPr>
      <w:r w:rsidRPr="00C5630B">
        <w:rPr>
          <w:rFonts w:ascii="Arial" w:hAnsi="Arial" w:cs="Arial"/>
          <w:sz w:val="20"/>
          <w:szCs w:val="20"/>
        </w:rPr>
        <w:tab/>
      </w:r>
      <w:r w:rsidRPr="00C5630B">
        <w:rPr>
          <w:rFonts w:ascii="Arial" w:hAnsi="Arial" w:cs="Arial"/>
          <w:sz w:val="20"/>
          <w:szCs w:val="20"/>
        </w:rPr>
        <w:tab/>
        <w:t>delegát řídícího svazu:</w:t>
      </w:r>
      <w:r w:rsidRPr="00C5630B">
        <w:rPr>
          <w:rFonts w:ascii="Arial" w:hAnsi="Arial" w:cs="Arial"/>
          <w:sz w:val="20"/>
          <w:szCs w:val="20"/>
        </w:rPr>
        <w:tab/>
        <w:t xml:space="preserve"> </w:t>
      </w:r>
      <w:r w:rsidR="00AF7C38">
        <w:rPr>
          <w:rFonts w:ascii="Arial" w:hAnsi="Arial" w:cs="Arial"/>
          <w:sz w:val="20"/>
          <w:szCs w:val="20"/>
        </w:rPr>
        <w:t>Zbyněk Špaček, Hana Valentová</w:t>
      </w:r>
      <w:r w:rsidRPr="00C5630B">
        <w:rPr>
          <w:rFonts w:ascii="Arial" w:hAnsi="Arial" w:cs="Arial"/>
          <w:sz w:val="20"/>
          <w:szCs w:val="20"/>
        </w:rPr>
        <w:tab/>
      </w:r>
    </w:p>
    <w:p w14:paraId="26C127E7" w14:textId="77777777" w:rsidR="006E5396" w:rsidRPr="003C3C29" w:rsidRDefault="006E5396" w:rsidP="006E5396">
      <w:pPr>
        <w:pStyle w:val="Bezmezer"/>
        <w:tabs>
          <w:tab w:val="left" w:pos="1418"/>
          <w:tab w:val="left" w:pos="1560"/>
          <w:tab w:val="left" w:pos="3686"/>
          <w:tab w:val="left" w:pos="6096"/>
        </w:tabs>
        <w:rPr>
          <w:rFonts w:ascii="Arial" w:hAnsi="Arial" w:cs="Arial"/>
          <w:sz w:val="20"/>
          <w:szCs w:val="20"/>
          <w:highlight w:val="yellow"/>
        </w:rPr>
      </w:pPr>
      <w:r w:rsidRPr="00C5630B">
        <w:rPr>
          <w:rFonts w:ascii="Arial" w:hAnsi="Arial" w:cs="Arial"/>
          <w:sz w:val="20"/>
          <w:szCs w:val="20"/>
        </w:rPr>
        <w:tab/>
      </w:r>
      <w:r w:rsidRPr="00C5630B">
        <w:rPr>
          <w:rFonts w:ascii="Arial" w:hAnsi="Arial" w:cs="Arial"/>
          <w:sz w:val="20"/>
          <w:szCs w:val="20"/>
        </w:rPr>
        <w:tab/>
      </w:r>
      <w:r w:rsidRPr="009C55E8">
        <w:rPr>
          <w:rFonts w:ascii="Arial" w:hAnsi="Arial" w:cs="Arial"/>
          <w:sz w:val="20"/>
          <w:szCs w:val="20"/>
        </w:rPr>
        <w:t>vrchní rozhodčí:</w:t>
      </w:r>
      <w:r w:rsidRPr="009C55E8">
        <w:rPr>
          <w:rFonts w:ascii="Arial" w:hAnsi="Arial" w:cs="Arial"/>
          <w:sz w:val="20"/>
          <w:szCs w:val="20"/>
        </w:rPr>
        <w:tab/>
        <w:t xml:space="preserve"> Lukáš </w:t>
      </w:r>
      <w:proofErr w:type="spellStart"/>
      <w:r w:rsidRPr="009C55E8">
        <w:rPr>
          <w:rFonts w:ascii="Arial" w:hAnsi="Arial" w:cs="Arial"/>
          <w:sz w:val="20"/>
          <w:szCs w:val="20"/>
        </w:rPr>
        <w:t>Kotlorz</w:t>
      </w:r>
      <w:proofErr w:type="spellEnd"/>
      <w:r w:rsidRPr="009C55E8">
        <w:rPr>
          <w:rFonts w:ascii="Arial" w:hAnsi="Arial" w:cs="Arial"/>
          <w:sz w:val="20"/>
          <w:szCs w:val="20"/>
        </w:rPr>
        <w:tab/>
      </w:r>
      <w:r w:rsidRPr="009C55E8">
        <w:rPr>
          <w:rFonts w:ascii="Arial" w:hAnsi="Arial" w:cs="Arial"/>
          <w:sz w:val="20"/>
          <w:szCs w:val="20"/>
        </w:rPr>
        <w:tab/>
      </w:r>
    </w:p>
    <w:p w14:paraId="5B247E0A" w14:textId="4F3A3D91" w:rsidR="006E5396" w:rsidRPr="00C5630B" w:rsidRDefault="006E5396" w:rsidP="006E5396">
      <w:pPr>
        <w:pStyle w:val="Bezmezer"/>
        <w:tabs>
          <w:tab w:val="left" w:pos="1418"/>
          <w:tab w:val="left" w:pos="1560"/>
          <w:tab w:val="left" w:pos="3686"/>
          <w:tab w:val="left" w:pos="6096"/>
        </w:tabs>
        <w:rPr>
          <w:rFonts w:ascii="Arial" w:hAnsi="Arial" w:cs="Arial"/>
          <w:sz w:val="20"/>
          <w:szCs w:val="20"/>
        </w:rPr>
      </w:pPr>
      <w:r w:rsidRPr="009C55E8">
        <w:rPr>
          <w:rFonts w:ascii="Arial" w:hAnsi="Arial" w:cs="Arial"/>
          <w:sz w:val="20"/>
          <w:szCs w:val="20"/>
        </w:rPr>
        <w:tab/>
      </w:r>
      <w:r w:rsidRPr="009C55E8">
        <w:rPr>
          <w:rFonts w:ascii="Arial" w:hAnsi="Arial" w:cs="Arial"/>
          <w:sz w:val="20"/>
          <w:szCs w:val="20"/>
        </w:rPr>
        <w:tab/>
        <w:t xml:space="preserve">zástupci </w:t>
      </w:r>
      <w:proofErr w:type="spellStart"/>
      <w:proofErr w:type="gramStart"/>
      <w:r w:rsidRPr="009C55E8">
        <w:rPr>
          <w:rFonts w:ascii="Arial" w:hAnsi="Arial" w:cs="Arial"/>
          <w:sz w:val="20"/>
          <w:szCs w:val="20"/>
        </w:rPr>
        <w:t>vr</w:t>
      </w:r>
      <w:proofErr w:type="spellEnd"/>
      <w:r w:rsidRPr="009C55E8">
        <w:rPr>
          <w:rFonts w:ascii="Arial" w:hAnsi="Arial" w:cs="Arial"/>
          <w:sz w:val="20"/>
          <w:szCs w:val="20"/>
        </w:rPr>
        <w:t>. rozhodčího</w:t>
      </w:r>
      <w:proofErr w:type="gramEnd"/>
      <w:r w:rsidRPr="009C55E8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Pavel Kafka, Iva Vondrová</w:t>
      </w:r>
      <w:r w:rsidRPr="00C5630B">
        <w:rPr>
          <w:rFonts w:ascii="Arial" w:hAnsi="Arial" w:cs="Arial"/>
          <w:sz w:val="20"/>
          <w:szCs w:val="20"/>
        </w:rPr>
        <w:tab/>
      </w:r>
    </w:p>
    <w:p w14:paraId="22043D85" w14:textId="77777777" w:rsidR="006E5396" w:rsidRPr="00C5630B" w:rsidRDefault="006E5396" w:rsidP="006E5396">
      <w:pPr>
        <w:pStyle w:val="Bezmezer"/>
        <w:tabs>
          <w:tab w:val="left" w:pos="1418"/>
          <w:tab w:val="left" w:pos="1560"/>
          <w:tab w:val="left" w:pos="3686"/>
          <w:tab w:val="left" w:pos="6096"/>
        </w:tabs>
        <w:rPr>
          <w:rFonts w:ascii="Arial" w:hAnsi="Arial" w:cs="Arial"/>
          <w:sz w:val="20"/>
          <w:szCs w:val="20"/>
        </w:rPr>
      </w:pPr>
      <w:r w:rsidRPr="00C5630B">
        <w:rPr>
          <w:rFonts w:ascii="Arial" w:hAnsi="Arial" w:cs="Arial"/>
          <w:sz w:val="20"/>
          <w:szCs w:val="20"/>
        </w:rPr>
        <w:tab/>
      </w:r>
      <w:r w:rsidRPr="00C5630B">
        <w:rPr>
          <w:rFonts w:ascii="Arial" w:hAnsi="Arial" w:cs="Arial"/>
          <w:sz w:val="20"/>
          <w:szCs w:val="20"/>
        </w:rPr>
        <w:tab/>
        <w:t>hlavní pořadatel:</w:t>
      </w:r>
      <w:r w:rsidRPr="00C5630B">
        <w:rPr>
          <w:rFonts w:ascii="Arial" w:hAnsi="Arial" w:cs="Arial"/>
          <w:sz w:val="20"/>
          <w:szCs w:val="20"/>
        </w:rPr>
        <w:tab/>
        <w:t xml:space="preserve"> Pavel Protiva</w:t>
      </w:r>
    </w:p>
    <w:p w14:paraId="17B8E2C6" w14:textId="77777777" w:rsidR="006E5396" w:rsidRPr="00C5630B" w:rsidRDefault="006E5396" w:rsidP="006E5396">
      <w:pPr>
        <w:pStyle w:val="Bezmezer"/>
        <w:tabs>
          <w:tab w:val="left" w:pos="1418"/>
          <w:tab w:val="left" w:pos="1560"/>
          <w:tab w:val="left" w:pos="3686"/>
          <w:tab w:val="left" w:pos="6096"/>
        </w:tabs>
        <w:rPr>
          <w:rFonts w:ascii="Arial" w:hAnsi="Arial" w:cs="Arial"/>
          <w:sz w:val="20"/>
          <w:szCs w:val="20"/>
        </w:rPr>
      </w:pPr>
      <w:r w:rsidRPr="00C5630B">
        <w:rPr>
          <w:rFonts w:ascii="Arial" w:hAnsi="Arial" w:cs="Arial"/>
          <w:sz w:val="20"/>
          <w:szCs w:val="20"/>
        </w:rPr>
        <w:tab/>
      </w:r>
      <w:r w:rsidRPr="00C5630B">
        <w:rPr>
          <w:rFonts w:ascii="Arial" w:hAnsi="Arial" w:cs="Arial"/>
          <w:sz w:val="20"/>
          <w:szCs w:val="20"/>
        </w:rPr>
        <w:tab/>
        <w:t xml:space="preserve">zástupce hl. </w:t>
      </w:r>
      <w:proofErr w:type="gramStart"/>
      <w:r w:rsidRPr="00C5630B">
        <w:rPr>
          <w:rFonts w:ascii="Arial" w:hAnsi="Arial" w:cs="Arial"/>
          <w:sz w:val="20"/>
          <w:szCs w:val="20"/>
        </w:rPr>
        <w:t>pořadatele  Roman</w:t>
      </w:r>
      <w:proofErr w:type="gramEnd"/>
      <w:r w:rsidRPr="00C5630B">
        <w:rPr>
          <w:rFonts w:ascii="Arial" w:hAnsi="Arial" w:cs="Arial"/>
          <w:sz w:val="20"/>
          <w:szCs w:val="20"/>
        </w:rPr>
        <w:t xml:space="preserve"> Čech</w:t>
      </w:r>
      <w:r w:rsidRPr="00C5630B">
        <w:rPr>
          <w:rFonts w:ascii="Arial" w:hAnsi="Arial" w:cs="Arial"/>
          <w:sz w:val="20"/>
          <w:szCs w:val="20"/>
        </w:rPr>
        <w:tab/>
      </w:r>
    </w:p>
    <w:p w14:paraId="2AE07609" w14:textId="77777777" w:rsidR="006E5396" w:rsidRPr="00C5630B" w:rsidRDefault="006E5396" w:rsidP="006E5396">
      <w:pPr>
        <w:tabs>
          <w:tab w:val="left" w:pos="1560"/>
          <w:tab w:val="left" w:pos="3828"/>
          <w:tab w:val="left" w:pos="4111"/>
        </w:tabs>
        <w:rPr>
          <w:rFonts w:ascii="Arial" w:hAnsi="Arial" w:cs="Arial"/>
          <w:sz w:val="20"/>
          <w:szCs w:val="20"/>
        </w:rPr>
      </w:pPr>
    </w:p>
    <w:p w14:paraId="001D0247" w14:textId="77777777" w:rsidR="006E5396" w:rsidRPr="00C5630B" w:rsidRDefault="006E5396" w:rsidP="006E5396">
      <w:pPr>
        <w:pStyle w:val="Zkladntext2"/>
        <w:tabs>
          <w:tab w:val="clear" w:pos="3686"/>
          <w:tab w:val="left" w:pos="4253"/>
        </w:tabs>
        <w:rPr>
          <w:rFonts w:cs="Arial"/>
          <w:sz w:val="20"/>
        </w:rPr>
      </w:pPr>
      <w:r w:rsidRPr="00C5630B">
        <w:rPr>
          <w:rFonts w:cs="Arial"/>
          <w:sz w:val="20"/>
        </w:rPr>
        <w:tab/>
        <w:t xml:space="preserve"> </w:t>
      </w:r>
      <w:r w:rsidRPr="00C5630B">
        <w:rPr>
          <w:rFonts w:cs="Arial"/>
          <w:sz w:val="20"/>
        </w:rPr>
        <w:tab/>
        <w:t xml:space="preserve">Rozhodčí ke stolům zajistí ČAST.  </w:t>
      </w:r>
    </w:p>
    <w:p w14:paraId="73ED0A73" w14:textId="77777777" w:rsidR="006E5396" w:rsidRPr="00C5630B" w:rsidRDefault="006E5396" w:rsidP="006E5396">
      <w:pPr>
        <w:pStyle w:val="Zkladntext2"/>
        <w:tabs>
          <w:tab w:val="clear" w:pos="3686"/>
          <w:tab w:val="left" w:pos="4253"/>
        </w:tabs>
        <w:rPr>
          <w:rFonts w:cs="Arial"/>
          <w:sz w:val="20"/>
        </w:rPr>
      </w:pPr>
      <w:r w:rsidRPr="00C5630B">
        <w:rPr>
          <w:rFonts w:cs="Arial"/>
          <w:sz w:val="20"/>
        </w:rPr>
        <w:tab/>
      </w:r>
      <w:r w:rsidRPr="00C5630B">
        <w:rPr>
          <w:rFonts w:cs="Arial"/>
          <w:sz w:val="20"/>
        </w:rPr>
        <w:tab/>
        <w:t>Pořadatelskou a zdravotní službu zajišťuje oddíl st. tenisu TJ Sokol Lhůta.</w:t>
      </w:r>
    </w:p>
    <w:p w14:paraId="67B6C182" w14:textId="66DE2F33" w:rsidR="006E5396" w:rsidRPr="00C5630B" w:rsidRDefault="006E5396" w:rsidP="006E5396">
      <w:pPr>
        <w:pStyle w:val="Zkladntext2"/>
        <w:tabs>
          <w:tab w:val="clear" w:pos="3686"/>
          <w:tab w:val="left" w:pos="4253"/>
        </w:tabs>
        <w:ind w:left="1560"/>
        <w:rPr>
          <w:rFonts w:cs="Arial"/>
          <w:sz w:val="20"/>
        </w:rPr>
      </w:pPr>
      <w:r w:rsidRPr="00C5630B">
        <w:rPr>
          <w:rFonts w:cs="Arial"/>
          <w:sz w:val="20"/>
        </w:rPr>
        <w:t>Delegát řídícího svazu je osoba delegovaná VV ČAST dohlížející na formální organizaci MČR.</w:t>
      </w:r>
    </w:p>
    <w:p w14:paraId="692A7775" w14:textId="77777777" w:rsidR="006E5396" w:rsidRPr="00C5630B" w:rsidRDefault="006E5396" w:rsidP="006E5396">
      <w:pPr>
        <w:pStyle w:val="Datum"/>
        <w:tabs>
          <w:tab w:val="left" w:pos="1418"/>
          <w:tab w:val="left" w:pos="1560"/>
        </w:tabs>
        <w:rPr>
          <w:rFonts w:ascii="Arial" w:hAnsi="Arial" w:cs="Arial"/>
          <w:color w:val="000000"/>
        </w:rPr>
      </w:pPr>
    </w:p>
    <w:p w14:paraId="1ABCDC02" w14:textId="4DE2FF88" w:rsidR="006E5396" w:rsidRPr="00C5630B" w:rsidRDefault="006E5396" w:rsidP="006E5396">
      <w:pPr>
        <w:pStyle w:val="Datum"/>
        <w:tabs>
          <w:tab w:val="left" w:pos="1418"/>
          <w:tab w:val="left" w:pos="1560"/>
          <w:tab w:val="left" w:pos="2552"/>
        </w:tabs>
        <w:ind w:left="1560" w:hanging="1560"/>
        <w:rPr>
          <w:rFonts w:ascii="Arial" w:hAnsi="Arial" w:cs="Arial"/>
        </w:rPr>
      </w:pPr>
      <w:r w:rsidRPr="00C5630B">
        <w:rPr>
          <w:rFonts w:ascii="Arial" w:hAnsi="Arial" w:cs="Arial"/>
        </w:rPr>
        <w:t>5. Přihlášky</w:t>
      </w:r>
      <w:r w:rsidRPr="00C5630B">
        <w:rPr>
          <w:rFonts w:ascii="Arial" w:hAnsi="Arial" w:cs="Arial"/>
        </w:rPr>
        <w:tab/>
        <w:t>:</w:t>
      </w:r>
      <w:r w:rsidRPr="00C5630B">
        <w:rPr>
          <w:rFonts w:ascii="Arial" w:hAnsi="Arial" w:cs="Arial"/>
        </w:rPr>
        <w:tab/>
        <w:t xml:space="preserve">Přihlášky se podávají na formuláři, který bude od </w:t>
      </w:r>
      <w:r>
        <w:rPr>
          <w:rFonts w:ascii="Arial" w:hAnsi="Arial" w:cs="Arial"/>
        </w:rPr>
        <w:t xml:space="preserve">8. 4. 2022 dostupný </w:t>
      </w:r>
      <w:r w:rsidRPr="00C5630B">
        <w:rPr>
          <w:rFonts w:ascii="Arial" w:hAnsi="Arial" w:cs="Arial"/>
        </w:rPr>
        <w:t>prostřednictvím centrálního registru ČAST na adrese https://registr.pin</w:t>
      </w:r>
      <w:r>
        <w:rPr>
          <w:rFonts w:ascii="Arial" w:hAnsi="Arial" w:cs="Arial"/>
        </w:rPr>
        <w:t xml:space="preserve">g-pong.cz v menu KLUB/TURNAJE. </w:t>
      </w:r>
      <w:r w:rsidRPr="00C5630B">
        <w:rPr>
          <w:rFonts w:ascii="Arial" w:hAnsi="Arial" w:cs="Arial"/>
        </w:rPr>
        <w:t>Uzávěrka přihlášek: 18. 4. 2022. Hráči a hráčky se přihlašují p</w:t>
      </w:r>
      <w:r>
        <w:rPr>
          <w:rFonts w:ascii="Arial" w:hAnsi="Arial" w:cs="Arial"/>
        </w:rPr>
        <w:t xml:space="preserve">rostřednictvím svého profilu v </w:t>
      </w:r>
      <w:r w:rsidRPr="00C5630B">
        <w:rPr>
          <w:rFonts w:ascii="Arial" w:hAnsi="Arial" w:cs="Arial"/>
        </w:rPr>
        <w:t>registru, příp. prost</w:t>
      </w:r>
      <w:r>
        <w:rPr>
          <w:rFonts w:ascii="Arial" w:hAnsi="Arial" w:cs="Arial"/>
        </w:rPr>
        <w:t xml:space="preserve">řednictvím správce svého </w:t>
      </w:r>
      <w:r w:rsidRPr="00C5630B">
        <w:rPr>
          <w:rFonts w:ascii="Arial" w:hAnsi="Arial" w:cs="Arial"/>
        </w:rPr>
        <w:t xml:space="preserve">mateřského </w:t>
      </w:r>
      <w:r>
        <w:rPr>
          <w:rFonts w:ascii="Arial" w:hAnsi="Arial" w:cs="Arial"/>
        </w:rPr>
        <w:t xml:space="preserve">klubu. Přihlášení do uvedeného </w:t>
      </w:r>
      <w:r w:rsidRPr="00C5630B">
        <w:rPr>
          <w:rFonts w:ascii="Arial" w:hAnsi="Arial" w:cs="Arial"/>
        </w:rPr>
        <w:t xml:space="preserve">termínu se týká i nominovaných náhradníků. </w:t>
      </w:r>
    </w:p>
    <w:p w14:paraId="71876A43" w14:textId="6767BF3A" w:rsidR="006E5396" w:rsidRDefault="006E5396" w:rsidP="006E5396">
      <w:pPr>
        <w:pStyle w:val="Datum"/>
        <w:tabs>
          <w:tab w:val="left" w:pos="0"/>
          <w:tab w:val="left" w:pos="1418"/>
          <w:tab w:val="left" w:pos="1560"/>
          <w:tab w:val="left" w:pos="2552"/>
        </w:tabs>
        <w:ind w:left="1560" w:hanging="1425"/>
        <w:rPr>
          <w:rFonts w:ascii="Arial" w:hAnsi="Arial" w:cs="Arial"/>
          <w:b/>
        </w:rPr>
      </w:pPr>
      <w:r w:rsidRPr="00C5630B">
        <w:rPr>
          <w:rFonts w:ascii="Arial" w:hAnsi="Arial" w:cs="Arial"/>
        </w:rPr>
        <w:tab/>
      </w:r>
      <w:r w:rsidRPr="00C5630B">
        <w:rPr>
          <w:rFonts w:ascii="Arial" w:hAnsi="Arial" w:cs="Arial"/>
        </w:rPr>
        <w:tab/>
      </w:r>
      <w:r w:rsidRPr="00C5630B">
        <w:rPr>
          <w:rFonts w:ascii="Arial" w:hAnsi="Arial" w:cs="Arial"/>
          <w:b/>
        </w:rPr>
        <w:t xml:space="preserve">Žádosti o divoké karty lze podat do </w:t>
      </w:r>
      <w:r w:rsidR="00C82AF5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. 4. 2022.</w:t>
      </w:r>
    </w:p>
    <w:p w14:paraId="60718EF1" w14:textId="77777777" w:rsidR="006E5396" w:rsidRPr="006E5396" w:rsidRDefault="006E5396" w:rsidP="006E5396"/>
    <w:p w14:paraId="73047A8E" w14:textId="54080274" w:rsidR="006E5396" w:rsidRPr="00C5630B" w:rsidRDefault="006E5396" w:rsidP="006E5396">
      <w:pPr>
        <w:pStyle w:val="Datum"/>
        <w:tabs>
          <w:tab w:val="left" w:pos="0"/>
          <w:tab w:val="left" w:pos="1418"/>
          <w:tab w:val="left" w:pos="1560"/>
          <w:tab w:val="left" w:pos="2552"/>
        </w:tabs>
        <w:ind w:left="1560"/>
        <w:rPr>
          <w:rFonts w:ascii="Arial" w:hAnsi="Arial" w:cs="Arial"/>
          <w:b/>
        </w:rPr>
      </w:pPr>
      <w:r w:rsidRPr="00C5630B">
        <w:rPr>
          <w:rFonts w:ascii="Arial" w:hAnsi="Arial" w:cs="Arial"/>
          <w:b/>
        </w:rPr>
        <w:t>Nominace: Do 1</w:t>
      </w:r>
      <w:r>
        <w:rPr>
          <w:rFonts w:ascii="Arial" w:hAnsi="Arial" w:cs="Arial"/>
          <w:b/>
        </w:rPr>
        <w:t>3</w:t>
      </w:r>
      <w:r w:rsidRPr="00C5630B">
        <w:rPr>
          <w:rFonts w:ascii="Arial" w:hAnsi="Arial" w:cs="Arial"/>
          <w:b/>
        </w:rPr>
        <w:t xml:space="preserve">. 4. 2022 zadají KSST nominaci žáků </w:t>
      </w:r>
      <w:r w:rsidR="003617D8">
        <w:rPr>
          <w:rFonts w:ascii="Arial" w:hAnsi="Arial" w:cs="Arial"/>
          <w:b/>
        </w:rPr>
        <w:t xml:space="preserve">U15 </w:t>
      </w:r>
      <w:r w:rsidRPr="00C5630B">
        <w:rPr>
          <w:rFonts w:ascii="Arial" w:hAnsi="Arial" w:cs="Arial"/>
          <w:b/>
        </w:rPr>
        <w:t xml:space="preserve">a </w:t>
      </w:r>
      <w:r w:rsidR="003617D8">
        <w:rPr>
          <w:rFonts w:ascii="Arial" w:hAnsi="Arial" w:cs="Arial"/>
          <w:b/>
        </w:rPr>
        <w:t>žákyň U15</w:t>
      </w:r>
      <w:r w:rsidRPr="00C5630B">
        <w:rPr>
          <w:rFonts w:ascii="Arial" w:hAnsi="Arial" w:cs="Arial"/>
          <w:b/>
        </w:rPr>
        <w:t xml:space="preserve"> za svůj KSST do formuláře MČR v centrálním registru ČAST, a to včetně náhradníků.</w:t>
      </w:r>
    </w:p>
    <w:p w14:paraId="4B26031E" w14:textId="77777777" w:rsidR="006E5396" w:rsidRDefault="006E5396" w:rsidP="006E5396">
      <w:pPr>
        <w:pStyle w:val="Datum"/>
        <w:tabs>
          <w:tab w:val="left" w:pos="0"/>
          <w:tab w:val="left" w:pos="1418"/>
          <w:tab w:val="left" w:pos="1560"/>
          <w:tab w:val="left" w:pos="255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38081CD" w14:textId="715F4081" w:rsidR="005A0850" w:rsidRPr="005A0850" w:rsidRDefault="006E5396" w:rsidP="005A0850">
      <w:pPr>
        <w:pStyle w:val="Datum"/>
        <w:tabs>
          <w:tab w:val="left" w:pos="0"/>
          <w:tab w:val="left" w:pos="1418"/>
          <w:tab w:val="left" w:pos="1560"/>
          <w:tab w:val="left" w:pos="2552"/>
        </w:tabs>
        <w:ind w:left="1560"/>
        <w:rPr>
          <w:rFonts w:ascii="Arial" w:hAnsi="Arial" w:cs="Arial"/>
        </w:rPr>
      </w:pPr>
      <w:r w:rsidRPr="00C5630B">
        <w:rPr>
          <w:rFonts w:ascii="Arial" w:hAnsi="Arial" w:cs="Arial"/>
          <w:b/>
        </w:rPr>
        <w:t xml:space="preserve">Přihlášky do čtyřher se podávají na místě v době prezence účastníků, uzávěrka přihlášek do čtyřher bude v pátek 22. 4. 2022 v 19.00 hod. </w:t>
      </w:r>
      <w:r w:rsidRPr="005F04D1">
        <w:rPr>
          <w:rFonts w:ascii="Arial" w:hAnsi="Arial" w:cs="Arial"/>
          <w:b/>
          <w:color w:val="000000"/>
          <w:shd w:val="clear" w:color="auto" w:fill="FFFFFF"/>
        </w:rPr>
        <w:t xml:space="preserve">Přihlášky do 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čtyřher je možno </w:t>
      </w:r>
      <w:r w:rsidRPr="005F04D1">
        <w:rPr>
          <w:rFonts w:ascii="Arial" w:hAnsi="Arial" w:cs="Arial"/>
          <w:b/>
          <w:color w:val="000000"/>
          <w:shd w:val="clear" w:color="auto" w:fill="FFFFFF"/>
        </w:rPr>
        <w:t xml:space="preserve">zaslat 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i </w:t>
      </w:r>
      <w:r w:rsidRPr="005F04D1">
        <w:rPr>
          <w:rFonts w:ascii="Arial" w:hAnsi="Arial" w:cs="Arial"/>
          <w:b/>
          <w:color w:val="000000"/>
          <w:shd w:val="clear" w:color="auto" w:fill="FFFFFF"/>
        </w:rPr>
        <w:t xml:space="preserve">předem na email vrchního rozhodčího </w:t>
      </w:r>
      <w:hyperlink r:id="rId11" w:history="1">
        <w:r w:rsidRPr="0051148C">
          <w:rPr>
            <w:rStyle w:val="Hypertextovodkaz"/>
            <w:rFonts w:ascii="Arial" w:hAnsi="Arial" w:cs="Arial"/>
            <w:b/>
            <w:shd w:val="clear" w:color="auto" w:fill="FFFFFF"/>
          </w:rPr>
          <w:t>Kotlorz@seznam.cz</w:t>
        </w:r>
      </w:hyperlink>
      <w:r>
        <w:rPr>
          <w:color w:val="000000"/>
          <w:sz w:val="27"/>
          <w:szCs w:val="27"/>
          <w:shd w:val="clear" w:color="auto" w:fill="FFFFFF"/>
        </w:rPr>
        <w:t xml:space="preserve">. </w:t>
      </w:r>
      <w:r w:rsidRPr="005F04D1">
        <w:rPr>
          <w:rFonts w:ascii="Arial" w:hAnsi="Arial" w:cs="Arial"/>
          <w:b/>
          <w:color w:val="000000"/>
        </w:rPr>
        <w:t>Prezenci je možno provést i telefonicky u vrchního rozhodčího (tel. 601 315 331 - a to pouze v době určenou pro prezenci účastníků, tj. v pátek 22. 4. 2022 v době od 17.00 do 19.00).</w:t>
      </w:r>
    </w:p>
    <w:p w14:paraId="2B5093B7" w14:textId="2FF25D5F" w:rsidR="006E5396" w:rsidRPr="006E5396" w:rsidRDefault="006E5396" w:rsidP="006E5396">
      <w:pPr>
        <w:ind w:left="1570"/>
        <w:rPr>
          <w:rFonts w:ascii="Arial" w:hAnsi="Arial" w:cs="Arial"/>
          <w:b/>
          <w:sz w:val="20"/>
          <w:szCs w:val="20"/>
        </w:rPr>
      </w:pPr>
      <w:r w:rsidRPr="00C5630B">
        <w:rPr>
          <w:rFonts w:ascii="Arial" w:hAnsi="Arial" w:cs="Arial"/>
          <w:b/>
          <w:sz w:val="20"/>
          <w:szCs w:val="20"/>
        </w:rPr>
        <w:lastRenderedPageBreak/>
        <w:t>Pozdní prezence může být potrestána pořádkovou pokutou, případně na základě rozhodnutí vrchního rozhodčího nemu</w:t>
      </w:r>
      <w:r>
        <w:rPr>
          <w:rFonts w:ascii="Arial" w:hAnsi="Arial" w:cs="Arial"/>
          <w:b/>
          <w:sz w:val="20"/>
          <w:szCs w:val="20"/>
        </w:rPr>
        <w:t>sí být hráč zařazen do turnaje.</w:t>
      </w:r>
      <w:r w:rsidRPr="00C5630B">
        <w:rPr>
          <w:rFonts w:ascii="Arial" w:hAnsi="Arial" w:cs="Arial"/>
          <w:sz w:val="20"/>
          <w:szCs w:val="20"/>
        </w:rPr>
        <w:tab/>
        <w:t xml:space="preserve">  </w:t>
      </w:r>
    </w:p>
    <w:p w14:paraId="4D3FA706" w14:textId="77777777" w:rsidR="006E5396" w:rsidRPr="00C5630B" w:rsidRDefault="006E5396" w:rsidP="006E5396">
      <w:pPr>
        <w:pStyle w:val="Zkladntext2"/>
        <w:tabs>
          <w:tab w:val="clear" w:pos="3686"/>
          <w:tab w:val="left" w:pos="4253"/>
          <w:tab w:val="left" w:pos="5812"/>
        </w:tabs>
        <w:rPr>
          <w:rFonts w:cs="Arial"/>
          <w:sz w:val="20"/>
        </w:rPr>
      </w:pPr>
      <w:r w:rsidRPr="00C5630B">
        <w:rPr>
          <w:rFonts w:cs="Arial"/>
          <w:sz w:val="20"/>
        </w:rPr>
        <w:t>6. Losování</w:t>
      </w:r>
      <w:r w:rsidRPr="00C5630B">
        <w:rPr>
          <w:rFonts w:cs="Arial"/>
          <w:sz w:val="20"/>
        </w:rPr>
        <w:tab/>
        <w:t>:</w:t>
      </w:r>
      <w:r w:rsidRPr="00C5630B">
        <w:rPr>
          <w:rFonts w:cs="Arial"/>
          <w:sz w:val="20"/>
        </w:rPr>
        <w:tab/>
        <w:t>Losování bude provedeno v pátek 22. 4. 2022</w:t>
      </w:r>
      <w:r w:rsidRPr="00C5630B">
        <w:rPr>
          <w:rFonts w:cs="Arial"/>
          <w:b/>
          <w:sz w:val="20"/>
        </w:rPr>
        <w:t xml:space="preserve"> </w:t>
      </w:r>
      <w:r w:rsidRPr="00C5630B">
        <w:rPr>
          <w:rFonts w:cs="Arial"/>
          <w:sz w:val="20"/>
        </w:rPr>
        <w:t>v 19.00 hod..</w:t>
      </w:r>
    </w:p>
    <w:p w14:paraId="1DF77F54" w14:textId="77777777" w:rsidR="006E5396" w:rsidRPr="00C5630B" w:rsidRDefault="006E5396" w:rsidP="006E5396">
      <w:pPr>
        <w:pStyle w:val="Zkladntext2"/>
        <w:tabs>
          <w:tab w:val="clear" w:pos="3686"/>
          <w:tab w:val="left" w:pos="4253"/>
          <w:tab w:val="left" w:pos="5812"/>
        </w:tabs>
        <w:rPr>
          <w:rFonts w:cs="Arial"/>
          <w:sz w:val="20"/>
        </w:rPr>
      </w:pPr>
      <w:r w:rsidRPr="00C5630B">
        <w:rPr>
          <w:rFonts w:cs="Arial"/>
          <w:sz w:val="20"/>
        </w:rPr>
        <w:tab/>
      </w:r>
      <w:r w:rsidRPr="00C5630B">
        <w:rPr>
          <w:rFonts w:cs="Arial"/>
          <w:sz w:val="20"/>
        </w:rPr>
        <w:tab/>
      </w:r>
    </w:p>
    <w:p w14:paraId="3ADC6D71" w14:textId="7243AC9C" w:rsidR="006E5396" w:rsidRPr="00C5630B" w:rsidRDefault="006E5396" w:rsidP="006E5396">
      <w:pPr>
        <w:tabs>
          <w:tab w:val="left" w:pos="1418"/>
          <w:tab w:val="left" w:pos="1560"/>
          <w:tab w:val="left" w:pos="3828"/>
        </w:tabs>
        <w:jc w:val="both"/>
        <w:rPr>
          <w:rFonts w:ascii="Arial" w:hAnsi="Arial" w:cs="Arial"/>
          <w:sz w:val="20"/>
          <w:szCs w:val="20"/>
        </w:rPr>
      </w:pPr>
      <w:r w:rsidRPr="00C5630B">
        <w:rPr>
          <w:rFonts w:ascii="Arial" w:hAnsi="Arial" w:cs="Arial"/>
          <w:sz w:val="20"/>
          <w:szCs w:val="20"/>
        </w:rPr>
        <w:tab/>
      </w:r>
      <w:r w:rsidRPr="00C5630B">
        <w:rPr>
          <w:rFonts w:ascii="Arial" w:hAnsi="Arial" w:cs="Arial"/>
          <w:sz w:val="20"/>
          <w:szCs w:val="20"/>
        </w:rPr>
        <w:tab/>
        <w:t>Nasazení bude provedeno podle Nasazovacího žebříčku mládeže ČR</w:t>
      </w:r>
      <w:r w:rsidR="00035D55">
        <w:rPr>
          <w:rFonts w:ascii="Arial" w:hAnsi="Arial" w:cs="Arial"/>
          <w:sz w:val="20"/>
          <w:szCs w:val="20"/>
        </w:rPr>
        <w:t xml:space="preserve"> k 8. 4. 2022</w:t>
      </w:r>
      <w:r w:rsidRPr="00C5630B">
        <w:rPr>
          <w:rFonts w:ascii="Arial" w:hAnsi="Arial" w:cs="Arial"/>
          <w:sz w:val="20"/>
          <w:szCs w:val="20"/>
        </w:rPr>
        <w:t>.</w:t>
      </w:r>
    </w:p>
    <w:p w14:paraId="268621A6" w14:textId="2364312E" w:rsidR="006E5396" w:rsidRPr="00C5630B" w:rsidRDefault="006E5396" w:rsidP="006E5396">
      <w:pPr>
        <w:tabs>
          <w:tab w:val="left" w:pos="1418"/>
          <w:tab w:val="left" w:pos="1560"/>
          <w:tab w:val="left" w:pos="3828"/>
        </w:tabs>
        <w:ind w:left="1560"/>
        <w:jc w:val="both"/>
        <w:rPr>
          <w:rFonts w:ascii="Arial" w:hAnsi="Arial" w:cs="Arial"/>
          <w:sz w:val="20"/>
          <w:szCs w:val="20"/>
        </w:rPr>
      </w:pPr>
      <w:r w:rsidRPr="00C5630B">
        <w:rPr>
          <w:rFonts w:ascii="Arial" w:hAnsi="Arial" w:cs="Arial"/>
          <w:sz w:val="20"/>
          <w:szCs w:val="20"/>
        </w:rPr>
        <w:t>Nasazení, rozmístění nasazených a losování tříděním se řídí čl. 140 SŘ s výjimkou počtu nasazovaných ve dvouhře žáků a žákyň</w:t>
      </w:r>
      <w:r w:rsidR="003617D8">
        <w:rPr>
          <w:rFonts w:ascii="Arial" w:hAnsi="Arial" w:cs="Arial"/>
          <w:sz w:val="20"/>
          <w:szCs w:val="20"/>
        </w:rPr>
        <w:t xml:space="preserve"> U15</w:t>
      </w:r>
      <w:r w:rsidRPr="00C5630B">
        <w:rPr>
          <w:rFonts w:ascii="Arial" w:hAnsi="Arial" w:cs="Arial"/>
          <w:sz w:val="20"/>
          <w:szCs w:val="20"/>
        </w:rPr>
        <w:t xml:space="preserve">, kde bude nasazováno 32 hráčů a 32 hráček, a to 24 hráčů nominovaných podle Nasazovacího žebříčku ČR bude nasazeno přímo do 3. kola a 24 hráček nominovaných podle Nasazovacího žebříčku ČR bude nasazeno přímo do 2. kola, v soutěžích útěchy žactva </w:t>
      </w:r>
      <w:r w:rsidR="003617D8">
        <w:rPr>
          <w:rFonts w:ascii="Arial" w:hAnsi="Arial" w:cs="Arial"/>
          <w:sz w:val="20"/>
          <w:szCs w:val="20"/>
        </w:rPr>
        <w:t xml:space="preserve">U15 </w:t>
      </w:r>
      <w:r w:rsidRPr="00C5630B">
        <w:rPr>
          <w:rFonts w:ascii="Arial" w:hAnsi="Arial" w:cs="Arial"/>
          <w:sz w:val="20"/>
          <w:szCs w:val="20"/>
        </w:rPr>
        <w:t>(finále B i C) 8 hráčů či hráček (ve finále C žákyň 4 hráčky)</w:t>
      </w:r>
      <w:r>
        <w:rPr>
          <w:rFonts w:ascii="Arial" w:hAnsi="Arial" w:cs="Arial"/>
          <w:sz w:val="20"/>
          <w:szCs w:val="20"/>
        </w:rPr>
        <w:t xml:space="preserve">. </w:t>
      </w:r>
      <w:r w:rsidRPr="00531639">
        <w:rPr>
          <w:rFonts w:ascii="Arial" w:hAnsi="Arial" w:cs="Arial"/>
          <w:sz w:val="20"/>
          <w:szCs w:val="20"/>
        </w:rPr>
        <w:t xml:space="preserve">Ve Finále C chlapců bude nasazeno 8 hráčů, kteří postoupili do 2. kola. </w:t>
      </w:r>
      <w:r>
        <w:rPr>
          <w:rFonts w:ascii="Arial" w:hAnsi="Arial" w:cs="Arial"/>
          <w:sz w:val="20"/>
          <w:szCs w:val="20"/>
        </w:rPr>
        <w:t>V</w:t>
      </w:r>
      <w:r w:rsidRPr="00C5630B">
        <w:rPr>
          <w:rFonts w:ascii="Arial" w:hAnsi="Arial" w:cs="Arial"/>
          <w:sz w:val="20"/>
          <w:szCs w:val="20"/>
        </w:rPr>
        <w:t xml:space="preserve">e čtyřhrách </w:t>
      </w:r>
      <w:r>
        <w:rPr>
          <w:rFonts w:ascii="Arial" w:hAnsi="Arial" w:cs="Arial"/>
          <w:sz w:val="20"/>
          <w:szCs w:val="20"/>
        </w:rPr>
        <w:t xml:space="preserve">žactva </w:t>
      </w:r>
      <w:r w:rsidR="003617D8">
        <w:rPr>
          <w:rFonts w:ascii="Arial" w:hAnsi="Arial" w:cs="Arial"/>
          <w:sz w:val="20"/>
          <w:szCs w:val="20"/>
        </w:rPr>
        <w:t xml:space="preserve">U15 </w:t>
      </w:r>
      <w:r>
        <w:rPr>
          <w:rFonts w:ascii="Arial" w:hAnsi="Arial" w:cs="Arial"/>
          <w:sz w:val="20"/>
          <w:szCs w:val="20"/>
        </w:rPr>
        <w:t>bude nasazováno 8 párů.</w:t>
      </w:r>
      <w:r w:rsidRPr="00C5630B">
        <w:rPr>
          <w:rFonts w:ascii="Arial" w:hAnsi="Arial" w:cs="Arial"/>
          <w:sz w:val="20"/>
          <w:szCs w:val="20"/>
        </w:rPr>
        <w:tab/>
      </w:r>
    </w:p>
    <w:p w14:paraId="02C5ADC8" w14:textId="77777777" w:rsidR="006E5396" w:rsidRPr="00C5630B" w:rsidRDefault="006E5396" w:rsidP="006E5396">
      <w:pPr>
        <w:pStyle w:val="Zkladntext2"/>
        <w:tabs>
          <w:tab w:val="clear" w:pos="3686"/>
          <w:tab w:val="left" w:pos="1843"/>
          <w:tab w:val="left" w:pos="3828"/>
        </w:tabs>
        <w:rPr>
          <w:rFonts w:cs="Arial"/>
          <w:sz w:val="20"/>
        </w:rPr>
      </w:pPr>
      <w:r w:rsidRPr="00C5630B">
        <w:rPr>
          <w:rFonts w:cs="Arial"/>
          <w:sz w:val="20"/>
        </w:rPr>
        <w:t>7. Úhrada</w:t>
      </w:r>
      <w:r w:rsidRPr="00C5630B">
        <w:rPr>
          <w:rFonts w:cs="Arial"/>
          <w:sz w:val="20"/>
        </w:rPr>
        <w:tab/>
        <w:t>:</w:t>
      </w:r>
      <w:r w:rsidRPr="00C5630B">
        <w:rPr>
          <w:rFonts w:cs="Arial"/>
          <w:sz w:val="20"/>
        </w:rPr>
        <w:tab/>
        <w:t>ČAST hradí náklady s organizací soutěže, nehradí náklady spojené s účastí hráčů.</w:t>
      </w:r>
      <w:r w:rsidRPr="00C5630B">
        <w:rPr>
          <w:rFonts w:cs="Arial"/>
          <w:sz w:val="20"/>
        </w:rPr>
        <w:tab/>
      </w:r>
    </w:p>
    <w:p w14:paraId="74A88847" w14:textId="77777777" w:rsidR="006E5396" w:rsidRPr="00C5630B" w:rsidRDefault="006E5396" w:rsidP="006E5396">
      <w:pPr>
        <w:pStyle w:val="Zkladntext2"/>
        <w:tabs>
          <w:tab w:val="clear" w:pos="3686"/>
          <w:tab w:val="left" w:pos="1843"/>
        </w:tabs>
        <w:rPr>
          <w:rFonts w:cs="Arial"/>
          <w:sz w:val="20"/>
        </w:rPr>
      </w:pPr>
    </w:p>
    <w:p w14:paraId="0080F599" w14:textId="77777777" w:rsidR="006E5396" w:rsidRPr="00C5630B" w:rsidRDefault="006E5396" w:rsidP="006E5396">
      <w:pPr>
        <w:pStyle w:val="Zkladntext2"/>
        <w:tabs>
          <w:tab w:val="left" w:pos="1843"/>
        </w:tabs>
        <w:rPr>
          <w:rFonts w:cs="Arial"/>
          <w:sz w:val="20"/>
        </w:rPr>
      </w:pPr>
      <w:r w:rsidRPr="00C5630B">
        <w:rPr>
          <w:rFonts w:cs="Arial"/>
          <w:sz w:val="20"/>
        </w:rPr>
        <w:t>8. Ubytování</w:t>
      </w:r>
      <w:r w:rsidRPr="00C5630B">
        <w:rPr>
          <w:rFonts w:cs="Arial"/>
          <w:sz w:val="20"/>
        </w:rPr>
        <w:tab/>
        <w:t xml:space="preserve">: </w:t>
      </w:r>
      <w:r w:rsidRPr="00C5630B">
        <w:rPr>
          <w:rFonts w:cs="Arial"/>
          <w:sz w:val="20"/>
        </w:rPr>
        <w:tab/>
        <w:t xml:space="preserve">Pořadatelé </w:t>
      </w:r>
      <w:r>
        <w:rPr>
          <w:rFonts w:cs="Arial"/>
          <w:sz w:val="20"/>
        </w:rPr>
        <w:t>nabízí možnosti ubytování</w:t>
      </w:r>
      <w:r w:rsidRPr="00C5630B">
        <w:rPr>
          <w:rFonts w:cs="Arial"/>
          <w:sz w:val="20"/>
        </w:rPr>
        <w:t xml:space="preserve"> pro účastníky (na náklady účastníků)</w:t>
      </w:r>
      <w:r>
        <w:rPr>
          <w:rFonts w:cs="Arial"/>
          <w:sz w:val="20"/>
        </w:rPr>
        <w:t>:</w:t>
      </w:r>
      <w:r w:rsidRPr="00C5630B">
        <w:rPr>
          <w:rFonts w:cs="Arial"/>
          <w:sz w:val="20"/>
        </w:rPr>
        <w:tab/>
      </w:r>
    </w:p>
    <w:p w14:paraId="6E5AA50D" w14:textId="77777777" w:rsidR="006E5396" w:rsidRPr="00F36764" w:rsidRDefault="006E5396" w:rsidP="006E5396">
      <w:pPr>
        <w:pStyle w:val="Zkladntext2"/>
        <w:tabs>
          <w:tab w:val="clear" w:pos="3686"/>
        </w:tabs>
        <w:ind w:left="1560"/>
        <w:rPr>
          <w:rFonts w:cs="Arial"/>
          <w:sz w:val="20"/>
        </w:rPr>
      </w:pPr>
      <w:r>
        <w:rPr>
          <w:rFonts w:cs="Arial"/>
          <w:sz w:val="20"/>
        </w:rPr>
        <w:t xml:space="preserve">1. </w:t>
      </w:r>
      <w:r w:rsidRPr="004D289D">
        <w:rPr>
          <w:rFonts w:cs="Arial"/>
          <w:b/>
          <w:sz w:val="20"/>
        </w:rPr>
        <w:t>Ibis Plzeň</w:t>
      </w:r>
      <w:r w:rsidRPr="00F36764">
        <w:rPr>
          <w:rFonts w:cs="Arial"/>
          <w:sz w:val="20"/>
        </w:rPr>
        <w:t xml:space="preserve">, Univerzitní 65, 30100 Plzeň, </w:t>
      </w:r>
      <w:hyperlink r:id="rId12" w:history="1">
        <w:r w:rsidRPr="00B9120C">
          <w:rPr>
            <w:rStyle w:val="Hypertextovodkaz"/>
            <w:rFonts w:cs="Arial"/>
            <w:sz w:val="20"/>
          </w:rPr>
          <w:t>https://www.hotelibisplzen.cz/cz/</w:t>
        </w:r>
      </w:hyperlink>
      <w:r>
        <w:rPr>
          <w:rFonts w:cs="Arial"/>
          <w:sz w:val="20"/>
        </w:rPr>
        <w:t xml:space="preserve">, </w:t>
      </w:r>
      <w:r w:rsidRPr="00F36764">
        <w:rPr>
          <w:rFonts w:cs="Arial"/>
          <w:sz w:val="20"/>
        </w:rPr>
        <w:t xml:space="preserve">tel. 377887807, 377887888, email </w:t>
      </w:r>
      <w:hyperlink r:id="rId13" w:history="1">
        <w:r w:rsidRPr="00F36764">
          <w:rPr>
            <w:rStyle w:val="Hypertextovodkaz"/>
            <w:rFonts w:cs="Arial"/>
            <w:sz w:val="20"/>
          </w:rPr>
          <w:t>H6734-RE@accor.com</w:t>
        </w:r>
      </w:hyperlink>
      <w:r>
        <w:rPr>
          <w:rFonts w:cs="Arial"/>
          <w:sz w:val="20"/>
        </w:rPr>
        <w:t>,</w:t>
      </w:r>
      <w:r w:rsidRPr="00F36764">
        <w:rPr>
          <w:rFonts w:cs="Arial"/>
          <w:sz w:val="20"/>
        </w:rPr>
        <w:t xml:space="preserve"> </w:t>
      </w:r>
      <w:r w:rsidRPr="00F36764">
        <w:rPr>
          <w:rFonts w:cs="Arial"/>
          <w:b/>
          <w:sz w:val="20"/>
        </w:rPr>
        <w:t>kód pro cenu pro účastníky:</w:t>
      </w:r>
      <w:r w:rsidRPr="00F36764">
        <w:rPr>
          <w:rFonts w:cs="Arial"/>
          <w:sz w:val="20"/>
        </w:rPr>
        <w:t xml:space="preserve"> </w:t>
      </w:r>
      <w:r w:rsidRPr="00F36764">
        <w:rPr>
          <w:rFonts w:cs="Arial"/>
          <w:b/>
          <w:sz w:val="20"/>
        </w:rPr>
        <w:t>MČR stolní tenis</w:t>
      </w:r>
    </w:p>
    <w:p w14:paraId="267AE5F3" w14:textId="77777777" w:rsidR="006E5396" w:rsidRDefault="006E5396" w:rsidP="006E5396">
      <w:pPr>
        <w:pStyle w:val="Zkladntext2"/>
        <w:tabs>
          <w:tab w:val="clear" w:pos="3686"/>
          <w:tab w:val="left" w:pos="1843"/>
        </w:tabs>
        <w:ind w:left="1560"/>
        <w:rPr>
          <w:rFonts w:cs="Arial"/>
          <w:sz w:val="20"/>
        </w:rPr>
      </w:pPr>
      <w:r w:rsidRPr="00F36764">
        <w:rPr>
          <w:rFonts w:cs="Arial"/>
          <w:sz w:val="20"/>
        </w:rPr>
        <w:t>Cena: 1200kč dvojlůžkový pokoj se snídaní/2osoby, 1531kč třílůžkový pokoj se snídaní/3osoby, 1000kč jednolůžkový pokoj se snídaní/1osoba</w:t>
      </w:r>
    </w:p>
    <w:p w14:paraId="53D474D1" w14:textId="77777777" w:rsidR="006E5396" w:rsidRDefault="006E5396" w:rsidP="006E5396">
      <w:pPr>
        <w:pStyle w:val="Zkladntext2"/>
        <w:tabs>
          <w:tab w:val="clear" w:pos="3686"/>
          <w:tab w:val="left" w:pos="1843"/>
        </w:tabs>
        <w:ind w:left="1560"/>
        <w:rPr>
          <w:rFonts w:cs="Arial"/>
          <w:sz w:val="20"/>
        </w:rPr>
      </w:pPr>
    </w:p>
    <w:p w14:paraId="18925217" w14:textId="77777777" w:rsidR="006E5396" w:rsidRPr="009E0836" w:rsidRDefault="006E5396" w:rsidP="006E5396">
      <w:pPr>
        <w:pStyle w:val="-wm-msonormal"/>
        <w:shd w:val="clear" w:color="auto" w:fill="FFFFFF"/>
        <w:spacing w:before="0" w:beforeAutospacing="0" w:after="0" w:afterAutospacing="0"/>
        <w:ind w:left="852" w:firstLine="708"/>
        <w:rPr>
          <w:rFonts w:ascii="Arial" w:hAnsi="Arial" w:cs="Arial"/>
          <w:sz w:val="20"/>
          <w:szCs w:val="20"/>
        </w:rPr>
      </w:pPr>
      <w:r w:rsidRPr="009E0836">
        <w:rPr>
          <w:rFonts w:ascii="Arial" w:hAnsi="Arial" w:cs="Arial"/>
          <w:sz w:val="20"/>
          <w:szCs w:val="20"/>
        </w:rPr>
        <w:t xml:space="preserve">2. </w:t>
      </w:r>
      <w:r w:rsidRPr="004D289D">
        <w:rPr>
          <w:rFonts w:ascii="Arial" w:hAnsi="Arial" w:cs="Arial"/>
          <w:b/>
          <w:sz w:val="20"/>
          <w:szCs w:val="20"/>
        </w:rPr>
        <w:t>Univerzitní koleje Bolevec</w:t>
      </w:r>
    </w:p>
    <w:p w14:paraId="4063FFDE" w14:textId="77777777" w:rsidR="006E5396" w:rsidRPr="009E0836" w:rsidRDefault="006E5396" w:rsidP="006E5396">
      <w:pPr>
        <w:pStyle w:val="-wm-msonormal"/>
        <w:shd w:val="clear" w:color="auto" w:fill="FFFFFF"/>
        <w:spacing w:before="0" w:beforeAutospacing="0" w:after="0" w:afterAutospacing="0"/>
        <w:ind w:left="852" w:firstLine="708"/>
        <w:rPr>
          <w:rFonts w:ascii="Arial" w:hAnsi="Arial" w:cs="Arial"/>
          <w:sz w:val="20"/>
          <w:szCs w:val="20"/>
        </w:rPr>
      </w:pPr>
      <w:r w:rsidRPr="009E0836">
        <w:rPr>
          <w:rFonts w:ascii="Arial" w:hAnsi="Arial" w:cs="Arial"/>
          <w:sz w:val="20"/>
          <w:szCs w:val="20"/>
        </w:rPr>
        <w:t>Místo:  Bolevecká 34</w:t>
      </w:r>
      <w:r>
        <w:rPr>
          <w:rFonts w:ascii="Arial" w:hAnsi="Arial" w:cs="Arial"/>
          <w:sz w:val="20"/>
          <w:szCs w:val="20"/>
        </w:rPr>
        <w:t>,</w:t>
      </w:r>
      <w:r w:rsidRPr="009E0836">
        <w:rPr>
          <w:rFonts w:ascii="Arial" w:hAnsi="Arial" w:cs="Arial"/>
          <w:sz w:val="20"/>
          <w:szCs w:val="20"/>
        </w:rPr>
        <w:t xml:space="preserve"> 301 00 </w:t>
      </w:r>
      <w:r w:rsidRPr="009E0836">
        <w:rPr>
          <w:rFonts w:ascii="Arial" w:hAnsi="Arial" w:cs="Arial"/>
          <w:bCs/>
          <w:sz w:val="20"/>
          <w:szCs w:val="20"/>
        </w:rPr>
        <w:t>Plzeň</w:t>
      </w:r>
    </w:p>
    <w:p w14:paraId="575BB460" w14:textId="77777777" w:rsidR="006E5396" w:rsidRPr="009E0836" w:rsidRDefault="006E5396" w:rsidP="006E5396">
      <w:pPr>
        <w:pStyle w:val="-wm-msonormal"/>
        <w:shd w:val="clear" w:color="auto" w:fill="FFFFFF"/>
        <w:spacing w:before="0" w:beforeAutospacing="0" w:after="0" w:afterAutospacing="0"/>
        <w:ind w:left="852" w:firstLine="708"/>
        <w:rPr>
          <w:rFonts w:ascii="Arial" w:hAnsi="Arial" w:cs="Arial"/>
          <w:sz w:val="20"/>
          <w:szCs w:val="20"/>
        </w:rPr>
      </w:pPr>
      <w:r w:rsidRPr="009E0836">
        <w:rPr>
          <w:rFonts w:ascii="Arial" w:hAnsi="Arial" w:cs="Arial"/>
          <w:sz w:val="20"/>
          <w:szCs w:val="20"/>
        </w:rPr>
        <w:t>4 lůžkový pokoj – 310 Kč/1os/1 noc (můžeme přidat ještě jednu postel)</w:t>
      </w:r>
    </w:p>
    <w:p w14:paraId="7423A0B6" w14:textId="77777777" w:rsidR="006E5396" w:rsidRPr="009E0836" w:rsidRDefault="006E5396" w:rsidP="006E5396">
      <w:pPr>
        <w:pStyle w:val="-wm-msonormal"/>
        <w:shd w:val="clear" w:color="auto" w:fill="FFFFFF"/>
        <w:spacing w:before="0" w:beforeAutospacing="0" w:after="0" w:afterAutospacing="0"/>
        <w:ind w:left="852" w:firstLine="708"/>
        <w:rPr>
          <w:rFonts w:ascii="Arial" w:hAnsi="Arial" w:cs="Arial"/>
          <w:sz w:val="20"/>
          <w:szCs w:val="20"/>
        </w:rPr>
      </w:pPr>
      <w:r w:rsidRPr="009E0836">
        <w:rPr>
          <w:rFonts w:ascii="Arial" w:hAnsi="Arial" w:cs="Arial"/>
          <w:sz w:val="20"/>
          <w:szCs w:val="20"/>
        </w:rPr>
        <w:t>3 lůžkový pokoj – 310 Kč/1os/1noc</w:t>
      </w:r>
    </w:p>
    <w:p w14:paraId="15D95E28" w14:textId="77777777" w:rsidR="006E5396" w:rsidRPr="009E0836" w:rsidRDefault="006E5396" w:rsidP="006E5396">
      <w:pPr>
        <w:pStyle w:val="-wm-msonormal"/>
        <w:shd w:val="clear" w:color="auto" w:fill="FFFFFF"/>
        <w:spacing w:before="0" w:beforeAutospacing="0" w:after="0" w:afterAutospacing="0"/>
        <w:ind w:left="852" w:firstLine="708"/>
        <w:rPr>
          <w:rFonts w:ascii="Arial" w:hAnsi="Arial" w:cs="Arial"/>
          <w:sz w:val="20"/>
          <w:szCs w:val="20"/>
        </w:rPr>
      </w:pPr>
      <w:r w:rsidRPr="009E0836">
        <w:rPr>
          <w:rFonts w:ascii="Arial" w:hAnsi="Arial" w:cs="Arial"/>
          <w:sz w:val="20"/>
          <w:szCs w:val="20"/>
        </w:rPr>
        <w:t>2 lůžkový pokoj pro děvčata – 460 Kč/1os/1noc</w:t>
      </w:r>
    </w:p>
    <w:p w14:paraId="4EFDD7B5" w14:textId="77777777" w:rsidR="006E5396" w:rsidRPr="009E0836" w:rsidRDefault="006E5396" w:rsidP="006E5396">
      <w:pPr>
        <w:pStyle w:val="-wm-msonormal"/>
        <w:shd w:val="clear" w:color="auto" w:fill="FFFFFF"/>
        <w:spacing w:before="0" w:beforeAutospacing="0" w:after="0" w:afterAutospacing="0"/>
        <w:ind w:left="852" w:firstLine="708"/>
        <w:rPr>
          <w:rFonts w:ascii="Arial" w:hAnsi="Arial" w:cs="Arial"/>
          <w:sz w:val="20"/>
          <w:szCs w:val="20"/>
        </w:rPr>
      </w:pPr>
      <w:r w:rsidRPr="009E0836">
        <w:rPr>
          <w:rFonts w:ascii="Arial" w:hAnsi="Arial" w:cs="Arial"/>
          <w:sz w:val="20"/>
          <w:szCs w:val="20"/>
        </w:rPr>
        <w:t>2 lůžkový pokoj – 460 Kč/1os/1noc.</w:t>
      </w:r>
    </w:p>
    <w:p w14:paraId="7B4916EA" w14:textId="77777777" w:rsidR="006E5396" w:rsidRPr="009E0836" w:rsidRDefault="006E5396" w:rsidP="006E5396">
      <w:pPr>
        <w:pStyle w:val="-wm-msonormal"/>
        <w:shd w:val="clear" w:color="auto" w:fill="FFFFFF"/>
        <w:spacing w:before="0" w:beforeAutospacing="0" w:after="0" w:afterAutospacing="0"/>
        <w:ind w:left="852" w:firstLine="708"/>
        <w:rPr>
          <w:rFonts w:ascii="Arial" w:hAnsi="Arial" w:cs="Arial"/>
          <w:sz w:val="20"/>
          <w:szCs w:val="20"/>
        </w:rPr>
      </w:pPr>
      <w:r w:rsidRPr="009E0836">
        <w:rPr>
          <w:rFonts w:ascii="Arial" w:hAnsi="Arial" w:cs="Arial"/>
          <w:sz w:val="20"/>
          <w:szCs w:val="20"/>
        </w:rPr>
        <w:t>Kontakt: lenka.stulikova@ka</w:t>
      </w:r>
      <w:r>
        <w:rPr>
          <w:rFonts w:ascii="Arial" w:hAnsi="Arial" w:cs="Arial"/>
          <w:sz w:val="20"/>
          <w:szCs w:val="20"/>
        </w:rPr>
        <w:t>m</w:t>
      </w:r>
      <w:r w:rsidRPr="009E0836">
        <w:rPr>
          <w:rFonts w:ascii="Arial" w:hAnsi="Arial" w:cs="Arial"/>
          <w:sz w:val="20"/>
          <w:szCs w:val="20"/>
        </w:rPr>
        <w:t>.cuni.cz</w:t>
      </w:r>
    </w:p>
    <w:p w14:paraId="3E00F8E2" w14:textId="77777777" w:rsidR="006E5396" w:rsidRPr="009E0836" w:rsidRDefault="006E5396" w:rsidP="006E5396">
      <w:pPr>
        <w:pStyle w:val="-wm-msonormal"/>
        <w:shd w:val="clear" w:color="auto" w:fill="FFFFFF"/>
        <w:spacing w:before="0" w:beforeAutospacing="0" w:after="0" w:afterAutospacing="0"/>
        <w:ind w:left="852" w:firstLine="708"/>
        <w:rPr>
          <w:rFonts w:ascii="Arial" w:hAnsi="Arial" w:cs="Arial"/>
          <w:sz w:val="20"/>
          <w:szCs w:val="20"/>
        </w:rPr>
      </w:pPr>
      <w:r w:rsidRPr="009E0836">
        <w:rPr>
          <w:rFonts w:ascii="Arial" w:hAnsi="Arial" w:cs="Arial"/>
          <w:sz w:val="20"/>
          <w:szCs w:val="20"/>
        </w:rPr>
        <w:t xml:space="preserve">Platí do vyčerpání omezené kapacity, </w:t>
      </w:r>
      <w:r w:rsidRPr="009E0836">
        <w:rPr>
          <w:rFonts w:ascii="Arial" w:hAnsi="Arial" w:cs="Arial"/>
          <w:b/>
          <w:sz w:val="20"/>
          <w:szCs w:val="20"/>
        </w:rPr>
        <w:t>kód pro komunikaci: MČR stolní tenis</w:t>
      </w:r>
    </w:p>
    <w:p w14:paraId="4658C2E7" w14:textId="77777777" w:rsidR="006E5396" w:rsidRPr="00C5630B" w:rsidRDefault="006E5396" w:rsidP="006E5396">
      <w:pPr>
        <w:pStyle w:val="Zkladntext2"/>
        <w:tabs>
          <w:tab w:val="clear" w:pos="1418"/>
          <w:tab w:val="clear" w:pos="1560"/>
          <w:tab w:val="clear" w:pos="3686"/>
          <w:tab w:val="left" w:pos="6465"/>
        </w:tabs>
        <w:rPr>
          <w:rFonts w:cs="Arial"/>
          <w:color w:val="000000"/>
          <w:sz w:val="20"/>
        </w:rPr>
      </w:pPr>
      <w:r w:rsidRPr="00C5630B">
        <w:rPr>
          <w:rFonts w:cs="Arial"/>
          <w:color w:val="000000"/>
          <w:sz w:val="20"/>
        </w:rPr>
        <w:tab/>
      </w:r>
    </w:p>
    <w:p w14:paraId="5639F8B9" w14:textId="77777777" w:rsidR="006E5396" w:rsidRPr="00C5630B" w:rsidRDefault="006E5396" w:rsidP="006E5396">
      <w:pPr>
        <w:pStyle w:val="Zkladntext2"/>
        <w:tabs>
          <w:tab w:val="clear" w:pos="3686"/>
          <w:tab w:val="left" w:pos="1843"/>
        </w:tabs>
        <w:rPr>
          <w:rFonts w:cs="Arial"/>
          <w:sz w:val="20"/>
        </w:rPr>
      </w:pPr>
    </w:p>
    <w:p w14:paraId="0907C520" w14:textId="77777777" w:rsidR="006E5396" w:rsidRPr="00C5630B" w:rsidRDefault="006E5396" w:rsidP="006E5396">
      <w:pPr>
        <w:pStyle w:val="Zkladntext2"/>
        <w:tabs>
          <w:tab w:val="clear" w:pos="3686"/>
          <w:tab w:val="left" w:pos="1843"/>
        </w:tabs>
        <w:rPr>
          <w:rFonts w:cs="Arial"/>
          <w:sz w:val="20"/>
        </w:rPr>
      </w:pPr>
      <w:r w:rsidRPr="00C5630B">
        <w:rPr>
          <w:rFonts w:cs="Arial"/>
          <w:sz w:val="20"/>
        </w:rPr>
        <w:t>9. Stravování</w:t>
      </w:r>
      <w:r w:rsidRPr="00C5630B">
        <w:rPr>
          <w:rFonts w:cs="Arial"/>
          <w:sz w:val="20"/>
        </w:rPr>
        <w:tab/>
        <w:t xml:space="preserve">: </w:t>
      </w:r>
      <w:r w:rsidRPr="00C5630B">
        <w:rPr>
          <w:rFonts w:cs="Arial"/>
          <w:sz w:val="20"/>
        </w:rPr>
        <w:tab/>
        <w:t>V místě konání bude zajištěn prodej stravování i občerstvení. (sobota</w:t>
      </w:r>
      <w:r>
        <w:rPr>
          <w:rFonts w:cs="Arial"/>
          <w:sz w:val="20"/>
        </w:rPr>
        <w:t xml:space="preserve"> </w:t>
      </w:r>
      <w:r w:rsidRPr="00C5630B">
        <w:rPr>
          <w:rFonts w:cs="Arial"/>
          <w:sz w:val="20"/>
        </w:rPr>
        <w:t>+</w:t>
      </w:r>
      <w:r>
        <w:rPr>
          <w:rFonts w:cs="Arial"/>
          <w:sz w:val="20"/>
        </w:rPr>
        <w:t xml:space="preserve"> </w:t>
      </w:r>
      <w:r w:rsidRPr="00C5630B">
        <w:rPr>
          <w:rFonts w:cs="Arial"/>
          <w:sz w:val="20"/>
        </w:rPr>
        <w:t>neděle)</w:t>
      </w:r>
    </w:p>
    <w:p w14:paraId="0A221008" w14:textId="77777777" w:rsidR="006E5396" w:rsidRPr="00C5630B" w:rsidRDefault="006E5396" w:rsidP="006E5396">
      <w:pPr>
        <w:pStyle w:val="Zkladntext2"/>
        <w:tabs>
          <w:tab w:val="clear" w:pos="3686"/>
          <w:tab w:val="left" w:pos="1843"/>
        </w:tabs>
        <w:rPr>
          <w:rFonts w:cs="Arial"/>
          <w:sz w:val="20"/>
        </w:rPr>
      </w:pPr>
      <w:r w:rsidRPr="00C5630B">
        <w:rPr>
          <w:rFonts w:cs="Arial"/>
          <w:sz w:val="20"/>
        </w:rPr>
        <w:tab/>
      </w:r>
      <w:r w:rsidRPr="00C5630B">
        <w:rPr>
          <w:rFonts w:cs="Arial"/>
          <w:sz w:val="20"/>
        </w:rPr>
        <w:tab/>
      </w:r>
      <w:r w:rsidRPr="00C5630B">
        <w:rPr>
          <w:rFonts w:cs="Arial"/>
          <w:sz w:val="20"/>
        </w:rPr>
        <w:tab/>
      </w:r>
      <w:r w:rsidRPr="00C5630B">
        <w:rPr>
          <w:rFonts w:cs="Arial"/>
          <w:sz w:val="20"/>
        </w:rPr>
        <w:tab/>
      </w:r>
      <w:r w:rsidRPr="00C5630B">
        <w:rPr>
          <w:rFonts w:cs="Arial"/>
          <w:sz w:val="20"/>
        </w:rPr>
        <w:tab/>
      </w:r>
      <w:r w:rsidRPr="00C5630B">
        <w:rPr>
          <w:rFonts w:cs="Arial"/>
          <w:sz w:val="20"/>
        </w:rPr>
        <w:tab/>
      </w:r>
      <w:r w:rsidRPr="00C5630B">
        <w:rPr>
          <w:rFonts w:cs="Arial"/>
          <w:sz w:val="20"/>
        </w:rPr>
        <w:tab/>
      </w:r>
      <w:r w:rsidRPr="00C5630B">
        <w:rPr>
          <w:rFonts w:cs="Arial"/>
          <w:sz w:val="20"/>
        </w:rPr>
        <w:tab/>
        <w:t xml:space="preserve">     </w:t>
      </w:r>
    </w:p>
    <w:p w14:paraId="57CDA73F" w14:textId="77777777" w:rsidR="006E5396" w:rsidRPr="00C5630B" w:rsidRDefault="006E5396" w:rsidP="00531639">
      <w:pPr>
        <w:pStyle w:val="Zkladntext2"/>
        <w:tabs>
          <w:tab w:val="clear" w:pos="3686"/>
          <w:tab w:val="left" w:pos="2552"/>
        </w:tabs>
        <w:ind w:left="1560" w:hanging="1560"/>
        <w:rPr>
          <w:rFonts w:cs="Arial"/>
          <w:sz w:val="20"/>
        </w:rPr>
      </w:pPr>
      <w:r w:rsidRPr="00C5630B">
        <w:rPr>
          <w:rFonts w:cs="Arial"/>
          <w:sz w:val="20"/>
        </w:rPr>
        <w:t>10. Informace</w:t>
      </w:r>
      <w:r w:rsidRPr="00C5630B">
        <w:rPr>
          <w:rFonts w:cs="Arial"/>
          <w:sz w:val="20"/>
        </w:rPr>
        <w:tab/>
        <w:t>: V místě konání v pátek 22. 4. 2022</w:t>
      </w:r>
      <w:r w:rsidRPr="00C5630B">
        <w:rPr>
          <w:rFonts w:cs="Arial"/>
          <w:b/>
          <w:sz w:val="20"/>
        </w:rPr>
        <w:t xml:space="preserve"> </w:t>
      </w:r>
      <w:r w:rsidRPr="00C5630B">
        <w:rPr>
          <w:rFonts w:cs="Arial"/>
          <w:color w:val="000000"/>
          <w:sz w:val="20"/>
        </w:rPr>
        <w:t>od 17.00</w:t>
      </w:r>
      <w:r w:rsidRPr="00C5630B">
        <w:rPr>
          <w:rFonts w:cs="Arial"/>
          <w:sz w:val="20"/>
        </w:rPr>
        <w:t xml:space="preserve"> hodin, předem u KM ČAST – viz bod 16.</w:t>
      </w:r>
    </w:p>
    <w:p w14:paraId="0795F967" w14:textId="77777777" w:rsidR="006E5396" w:rsidRPr="00C5630B" w:rsidRDefault="006E5396" w:rsidP="006E5396">
      <w:pPr>
        <w:pStyle w:val="Zkladntext2"/>
        <w:tabs>
          <w:tab w:val="clear" w:pos="3686"/>
          <w:tab w:val="left" w:pos="3828"/>
        </w:tabs>
        <w:rPr>
          <w:rFonts w:cs="Arial"/>
          <w:sz w:val="20"/>
        </w:rPr>
      </w:pPr>
    </w:p>
    <w:p w14:paraId="1F8D8BE8" w14:textId="77777777" w:rsidR="006E5396" w:rsidRPr="00C5630B" w:rsidRDefault="006E5396" w:rsidP="006E5396">
      <w:pPr>
        <w:pStyle w:val="Zkladntext2"/>
        <w:tabs>
          <w:tab w:val="clear" w:pos="3686"/>
          <w:tab w:val="left" w:pos="3828"/>
        </w:tabs>
        <w:ind w:right="-93"/>
        <w:rPr>
          <w:rFonts w:cs="Arial"/>
          <w:sz w:val="20"/>
        </w:rPr>
      </w:pPr>
      <w:r w:rsidRPr="00C5630B">
        <w:rPr>
          <w:rFonts w:cs="Arial"/>
          <w:sz w:val="20"/>
        </w:rPr>
        <w:t>11. Předpis</w:t>
      </w:r>
      <w:r w:rsidRPr="00C5630B">
        <w:rPr>
          <w:rFonts w:cs="Arial"/>
          <w:sz w:val="20"/>
        </w:rPr>
        <w:tab/>
        <w:t>:</w:t>
      </w:r>
      <w:r w:rsidRPr="00C5630B">
        <w:rPr>
          <w:rFonts w:cs="Arial"/>
          <w:sz w:val="20"/>
        </w:rPr>
        <w:tab/>
        <w:t>Hraje se podle „Pravidel stolního tenisu ČAST“ se změnami k 1. 9. 2021,</w:t>
      </w:r>
    </w:p>
    <w:p w14:paraId="05FDB22C" w14:textId="0FA84AB1" w:rsidR="006E5396" w:rsidRPr="00C5630B" w:rsidRDefault="006E5396" w:rsidP="006E5396">
      <w:pPr>
        <w:pStyle w:val="Zkladntext2"/>
        <w:tabs>
          <w:tab w:val="clear" w:pos="3686"/>
          <w:tab w:val="left" w:pos="3828"/>
        </w:tabs>
        <w:ind w:left="1560"/>
        <w:rPr>
          <w:rFonts w:cs="Arial"/>
          <w:sz w:val="20"/>
        </w:rPr>
      </w:pPr>
      <w:r w:rsidRPr="00C5630B">
        <w:rPr>
          <w:rFonts w:cs="Arial"/>
          <w:sz w:val="20"/>
        </w:rPr>
        <w:t>„Soutěžního řádu</w:t>
      </w:r>
      <w:r>
        <w:rPr>
          <w:rFonts w:cs="Arial"/>
          <w:sz w:val="20"/>
        </w:rPr>
        <w:t xml:space="preserve"> stolního tenisu“ platného od 1</w:t>
      </w:r>
      <w:r w:rsidRPr="00C5630B">
        <w:rPr>
          <w:rFonts w:cs="Arial"/>
          <w:sz w:val="20"/>
        </w:rPr>
        <w:t xml:space="preserve">. </w:t>
      </w:r>
      <w:r>
        <w:rPr>
          <w:rFonts w:cs="Arial"/>
          <w:sz w:val="20"/>
        </w:rPr>
        <w:t>7</w:t>
      </w:r>
      <w:r w:rsidRPr="00C5630B">
        <w:rPr>
          <w:rFonts w:cs="Arial"/>
          <w:sz w:val="20"/>
        </w:rPr>
        <w:t>. 20</w:t>
      </w:r>
      <w:r>
        <w:rPr>
          <w:rFonts w:cs="Arial"/>
          <w:sz w:val="20"/>
        </w:rPr>
        <w:t xml:space="preserve">21 včetně schválených dodatků (s </w:t>
      </w:r>
      <w:r w:rsidRPr="00C5630B">
        <w:rPr>
          <w:rFonts w:cs="Arial"/>
          <w:sz w:val="20"/>
        </w:rPr>
        <w:t xml:space="preserve">výjimkou v bodě č. 6) a tohoto rozpisu na 12 stolech zn. </w:t>
      </w:r>
      <w:proofErr w:type="spellStart"/>
      <w:r w:rsidRPr="00C5630B">
        <w:rPr>
          <w:rFonts w:cs="Arial"/>
          <w:sz w:val="20"/>
        </w:rPr>
        <w:t>Joola</w:t>
      </w:r>
      <w:proofErr w:type="spellEnd"/>
      <w:r w:rsidRPr="00C5630B">
        <w:rPr>
          <w:rFonts w:cs="Arial"/>
          <w:sz w:val="20"/>
        </w:rPr>
        <w:t xml:space="preserve"> 3000 SC - modré, míčky zn. </w:t>
      </w:r>
      <w:proofErr w:type="spellStart"/>
      <w:r w:rsidRPr="00C5630B">
        <w:rPr>
          <w:rFonts w:cs="Arial"/>
          <w:sz w:val="20"/>
        </w:rPr>
        <w:t>Joola</w:t>
      </w:r>
      <w:proofErr w:type="spellEnd"/>
      <w:r w:rsidRPr="00C5630B">
        <w:rPr>
          <w:rFonts w:cs="Arial"/>
          <w:sz w:val="20"/>
        </w:rPr>
        <w:t xml:space="preserve"> – Prime 40+ *** (bílé).</w:t>
      </w:r>
    </w:p>
    <w:p w14:paraId="70A8FAA1" w14:textId="77777777" w:rsidR="006E5396" w:rsidRPr="00C5630B" w:rsidRDefault="006E5396" w:rsidP="006E5396">
      <w:pPr>
        <w:pStyle w:val="Zkladntext2"/>
        <w:tabs>
          <w:tab w:val="clear" w:pos="3686"/>
          <w:tab w:val="left" w:pos="3828"/>
        </w:tabs>
        <w:rPr>
          <w:rFonts w:cs="Arial"/>
          <w:sz w:val="20"/>
        </w:rPr>
      </w:pPr>
    </w:p>
    <w:p w14:paraId="1DA3D89E" w14:textId="71B28905" w:rsidR="006E5396" w:rsidRPr="00C5630B" w:rsidRDefault="006E5396" w:rsidP="006E5396">
      <w:pPr>
        <w:pStyle w:val="Datum"/>
        <w:tabs>
          <w:tab w:val="left" w:pos="1418"/>
          <w:tab w:val="left" w:pos="1560"/>
          <w:tab w:val="left" w:pos="1843"/>
          <w:tab w:val="left" w:pos="5387"/>
        </w:tabs>
        <w:rPr>
          <w:rFonts w:ascii="Arial" w:hAnsi="Arial" w:cs="Arial"/>
        </w:rPr>
      </w:pPr>
      <w:r w:rsidRPr="00C5630B">
        <w:rPr>
          <w:rFonts w:ascii="Arial" w:hAnsi="Arial" w:cs="Arial"/>
        </w:rPr>
        <w:t>12. Soutěže</w:t>
      </w:r>
      <w:r w:rsidRPr="00C5630B">
        <w:rPr>
          <w:rFonts w:ascii="Arial" w:hAnsi="Arial" w:cs="Arial"/>
        </w:rPr>
        <w:tab/>
        <w:t>:</w:t>
      </w:r>
      <w:r w:rsidRPr="00C5630B">
        <w:rPr>
          <w:rFonts w:ascii="Arial" w:hAnsi="Arial" w:cs="Arial"/>
        </w:rPr>
        <w:tab/>
        <w:t>a/  dvouhra žáků</w:t>
      </w:r>
      <w:r w:rsidR="003617D8">
        <w:rPr>
          <w:rFonts w:ascii="Arial" w:hAnsi="Arial" w:cs="Arial"/>
        </w:rPr>
        <w:t xml:space="preserve"> U15</w:t>
      </w:r>
      <w:r w:rsidRPr="00C5630B">
        <w:rPr>
          <w:rFonts w:ascii="Arial" w:hAnsi="Arial" w:cs="Arial"/>
        </w:rPr>
        <w:tab/>
      </w:r>
    </w:p>
    <w:p w14:paraId="31B9EF0E" w14:textId="2E39CA0D" w:rsidR="006E5396" w:rsidRPr="00C5630B" w:rsidRDefault="003617D8" w:rsidP="006E5396">
      <w:pPr>
        <w:tabs>
          <w:tab w:val="left" w:pos="1418"/>
          <w:tab w:val="left" w:pos="1560"/>
          <w:tab w:val="left" w:pos="1843"/>
          <w:tab w:val="left" w:pos="5387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b/ </w:t>
      </w:r>
      <w:r>
        <w:rPr>
          <w:rFonts w:ascii="Arial" w:hAnsi="Arial" w:cs="Arial"/>
          <w:sz w:val="20"/>
          <w:szCs w:val="20"/>
        </w:rPr>
        <w:tab/>
        <w:t>dvouhra žákyň U15</w:t>
      </w:r>
      <w:r w:rsidR="006E5396" w:rsidRPr="00C5630B">
        <w:rPr>
          <w:rFonts w:ascii="Arial" w:hAnsi="Arial" w:cs="Arial"/>
          <w:sz w:val="20"/>
          <w:szCs w:val="20"/>
        </w:rPr>
        <w:t xml:space="preserve">                    </w:t>
      </w:r>
      <w:r w:rsidR="006E5396" w:rsidRPr="00C5630B">
        <w:rPr>
          <w:rFonts w:ascii="Arial" w:hAnsi="Arial" w:cs="Arial"/>
          <w:sz w:val="20"/>
          <w:szCs w:val="20"/>
        </w:rPr>
        <w:tab/>
      </w:r>
      <w:r w:rsidR="006E5396" w:rsidRPr="00C5630B">
        <w:rPr>
          <w:rFonts w:ascii="Arial" w:hAnsi="Arial" w:cs="Arial"/>
          <w:sz w:val="20"/>
          <w:szCs w:val="20"/>
        </w:rPr>
        <w:tab/>
      </w:r>
    </w:p>
    <w:p w14:paraId="4514B4C4" w14:textId="5AA1CDFD" w:rsidR="006E5396" w:rsidRPr="00C5630B" w:rsidRDefault="006E5396" w:rsidP="006E5396">
      <w:pPr>
        <w:pStyle w:val="Datum"/>
        <w:tabs>
          <w:tab w:val="left" w:pos="1418"/>
          <w:tab w:val="left" w:pos="1560"/>
          <w:tab w:val="left" w:pos="1843"/>
          <w:tab w:val="left" w:pos="5387"/>
        </w:tabs>
        <w:rPr>
          <w:rFonts w:ascii="Arial" w:hAnsi="Arial" w:cs="Arial"/>
        </w:rPr>
      </w:pPr>
      <w:r w:rsidRPr="00C5630B">
        <w:rPr>
          <w:rFonts w:ascii="Arial" w:hAnsi="Arial" w:cs="Arial"/>
        </w:rPr>
        <w:tab/>
      </w:r>
      <w:r w:rsidR="003617D8">
        <w:rPr>
          <w:rFonts w:ascii="Arial" w:hAnsi="Arial" w:cs="Arial"/>
        </w:rPr>
        <w:tab/>
        <w:t xml:space="preserve">c/ </w:t>
      </w:r>
      <w:r w:rsidR="003617D8">
        <w:rPr>
          <w:rFonts w:ascii="Arial" w:hAnsi="Arial" w:cs="Arial"/>
        </w:rPr>
        <w:tab/>
        <w:t xml:space="preserve">čtyřhra </w:t>
      </w:r>
      <w:r w:rsidRPr="00C5630B">
        <w:rPr>
          <w:rFonts w:ascii="Arial" w:hAnsi="Arial" w:cs="Arial"/>
        </w:rPr>
        <w:t>žáků</w:t>
      </w:r>
      <w:r w:rsidR="003617D8">
        <w:rPr>
          <w:rFonts w:ascii="Arial" w:hAnsi="Arial" w:cs="Arial"/>
        </w:rPr>
        <w:t xml:space="preserve"> U15</w:t>
      </w:r>
      <w:r w:rsidRPr="00C5630B">
        <w:rPr>
          <w:rFonts w:ascii="Arial" w:hAnsi="Arial" w:cs="Arial"/>
        </w:rPr>
        <w:tab/>
      </w:r>
    </w:p>
    <w:p w14:paraId="4667A463" w14:textId="754937E5" w:rsidR="006E5396" w:rsidRPr="00C5630B" w:rsidRDefault="006E5396" w:rsidP="006E5396">
      <w:pPr>
        <w:pStyle w:val="Datum"/>
        <w:tabs>
          <w:tab w:val="left" w:pos="1418"/>
          <w:tab w:val="left" w:pos="1560"/>
          <w:tab w:val="left" w:pos="1843"/>
          <w:tab w:val="left" w:pos="5387"/>
        </w:tabs>
        <w:rPr>
          <w:rFonts w:ascii="Arial" w:hAnsi="Arial" w:cs="Arial"/>
        </w:rPr>
      </w:pPr>
      <w:r w:rsidRPr="00C5630B">
        <w:rPr>
          <w:rFonts w:ascii="Arial" w:hAnsi="Arial" w:cs="Arial"/>
        </w:rPr>
        <w:tab/>
      </w:r>
      <w:r w:rsidRPr="00C5630B">
        <w:rPr>
          <w:rFonts w:ascii="Arial" w:hAnsi="Arial" w:cs="Arial"/>
        </w:rPr>
        <w:tab/>
        <w:t xml:space="preserve">d/ </w:t>
      </w:r>
      <w:r w:rsidRPr="00C5630B">
        <w:rPr>
          <w:rFonts w:ascii="Arial" w:hAnsi="Arial" w:cs="Arial"/>
        </w:rPr>
        <w:tab/>
        <w:t xml:space="preserve">čtyřhra </w:t>
      </w:r>
      <w:r w:rsidR="003617D8">
        <w:rPr>
          <w:rFonts w:ascii="Arial" w:hAnsi="Arial" w:cs="Arial"/>
        </w:rPr>
        <w:t>žákyň U15</w:t>
      </w:r>
      <w:r w:rsidRPr="00C5630B">
        <w:rPr>
          <w:rFonts w:ascii="Arial" w:hAnsi="Arial" w:cs="Arial"/>
        </w:rPr>
        <w:tab/>
      </w:r>
      <w:r w:rsidRPr="00C5630B">
        <w:rPr>
          <w:rFonts w:ascii="Arial" w:hAnsi="Arial" w:cs="Arial"/>
        </w:rPr>
        <w:tab/>
      </w:r>
    </w:p>
    <w:p w14:paraId="111A33FF" w14:textId="0E43EE33" w:rsidR="006E5396" w:rsidRPr="00C5630B" w:rsidRDefault="006E5396" w:rsidP="006E5396">
      <w:pPr>
        <w:pStyle w:val="Datum"/>
        <w:tabs>
          <w:tab w:val="left" w:pos="1418"/>
          <w:tab w:val="left" w:pos="1560"/>
          <w:tab w:val="left" w:pos="1843"/>
          <w:tab w:val="left" w:pos="5387"/>
        </w:tabs>
        <w:rPr>
          <w:rFonts w:ascii="Arial" w:hAnsi="Arial" w:cs="Arial"/>
        </w:rPr>
      </w:pPr>
      <w:r w:rsidRPr="00C5630B">
        <w:rPr>
          <w:rFonts w:ascii="Arial" w:hAnsi="Arial" w:cs="Arial"/>
        </w:rPr>
        <w:tab/>
      </w:r>
      <w:r w:rsidRPr="00C5630B">
        <w:rPr>
          <w:rFonts w:ascii="Arial" w:hAnsi="Arial" w:cs="Arial"/>
        </w:rPr>
        <w:tab/>
        <w:t xml:space="preserve">e/ </w:t>
      </w:r>
      <w:r w:rsidRPr="00C5630B">
        <w:rPr>
          <w:rFonts w:ascii="Arial" w:hAnsi="Arial" w:cs="Arial"/>
        </w:rPr>
        <w:tab/>
        <w:t xml:space="preserve">smíšená čtyřhra </w:t>
      </w:r>
      <w:r w:rsidR="003617D8">
        <w:rPr>
          <w:rFonts w:ascii="Arial" w:hAnsi="Arial" w:cs="Arial"/>
        </w:rPr>
        <w:t>U15</w:t>
      </w:r>
      <w:r w:rsidRPr="00C5630B">
        <w:rPr>
          <w:rFonts w:ascii="Arial" w:hAnsi="Arial" w:cs="Arial"/>
        </w:rPr>
        <w:tab/>
      </w:r>
      <w:r w:rsidRPr="00C5630B">
        <w:rPr>
          <w:rFonts w:ascii="Arial" w:hAnsi="Arial" w:cs="Arial"/>
        </w:rPr>
        <w:tab/>
      </w:r>
    </w:p>
    <w:p w14:paraId="354982CC" w14:textId="44B76463" w:rsidR="006E5396" w:rsidRPr="00C5630B" w:rsidRDefault="006E5396" w:rsidP="006E5396">
      <w:pPr>
        <w:pStyle w:val="Datum"/>
        <w:tabs>
          <w:tab w:val="left" w:pos="1418"/>
          <w:tab w:val="left" w:pos="1560"/>
          <w:tab w:val="left" w:pos="1843"/>
          <w:tab w:val="left" w:pos="5387"/>
        </w:tabs>
        <w:rPr>
          <w:rFonts w:ascii="Arial" w:hAnsi="Arial" w:cs="Arial"/>
        </w:rPr>
      </w:pPr>
      <w:r w:rsidRPr="00C5630B">
        <w:rPr>
          <w:rFonts w:ascii="Arial" w:hAnsi="Arial" w:cs="Arial"/>
        </w:rPr>
        <w:tab/>
      </w:r>
      <w:r w:rsidRPr="00C5630B">
        <w:rPr>
          <w:rFonts w:ascii="Arial" w:hAnsi="Arial" w:cs="Arial"/>
        </w:rPr>
        <w:tab/>
        <w:t xml:space="preserve">f/ </w:t>
      </w:r>
      <w:r w:rsidRPr="00C5630B">
        <w:rPr>
          <w:rFonts w:ascii="Arial" w:hAnsi="Arial" w:cs="Arial"/>
        </w:rPr>
        <w:tab/>
        <w:t xml:space="preserve">útěcha </w:t>
      </w:r>
      <w:r w:rsidR="003617D8" w:rsidRPr="00C5630B">
        <w:rPr>
          <w:rFonts w:ascii="Arial" w:hAnsi="Arial" w:cs="Arial"/>
        </w:rPr>
        <w:t>žáků</w:t>
      </w:r>
      <w:r w:rsidR="003617D8">
        <w:rPr>
          <w:rFonts w:ascii="Arial" w:hAnsi="Arial" w:cs="Arial"/>
        </w:rPr>
        <w:t xml:space="preserve"> U15</w:t>
      </w:r>
      <w:r w:rsidRPr="00C5630B">
        <w:rPr>
          <w:rFonts w:ascii="Arial" w:hAnsi="Arial" w:cs="Arial"/>
        </w:rPr>
        <w:t xml:space="preserve">  </w:t>
      </w:r>
      <w:r w:rsidRPr="00C5630B">
        <w:rPr>
          <w:rFonts w:ascii="Arial" w:hAnsi="Arial" w:cs="Arial"/>
        </w:rPr>
        <w:tab/>
      </w:r>
      <w:r w:rsidRPr="00C5630B">
        <w:rPr>
          <w:rFonts w:ascii="Arial" w:hAnsi="Arial" w:cs="Arial"/>
        </w:rPr>
        <w:tab/>
      </w:r>
    </w:p>
    <w:p w14:paraId="602B98AF" w14:textId="2D2A7EB8" w:rsidR="006E5396" w:rsidRPr="00C5630B" w:rsidRDefault="006E5396" w:rsidP="006E5396">
      <w:pPr>
        <w:pStyle w:val="Datum"/>
        <w:tabs>
          <w:tab w:val="left" w:pos="1418"/>
          <w:tab w:val="left" w:pos="1560"/>
          <w:tab w:val="left" w:pos="1843"/>
          <w:tab w:val="left" w:pos="5387"/>
        </w:tabs>
        <w:rPr>
          <w:rFonts w:ascii="Arial" w:hAnsi="Arial" w:cs="Arial"/>
        </w:rPr>
      </w:pPr>
      <w:r w:rsidRPr="00C5630B">
        <w:rPr>
          <w:rFonts w:ascii="Arial" w:hAnsi="Arial" w:cs="Arial"/>
        </w:rPr>
        <w:tab/>
      </w:r>
      <w:r w:rsidRPr="00C5630B">
        <w:rPr>
          <w:rFonts w:ascii="Arial" w:hAnsi="Arial" w:cs="Arial"/>
        </w:rPr>
        <w:tab/>
        <w:t xml:space="preserve">g/ </w:t>
      </w:r>
      <w:r w:rsidRPr="00C5630B">
        <w:rPr>
          <w:rFonts w:ascii="Arial" w:hAnsi="Arial" w:cs="Arial"/>
        </w:rPr>
        <w:tab/>
        <w:t xml:space="preserve">útěcha </w:t>
      </w:r>
      <w:r w:rsidR="003617D8">
        <w:rPr>
          <w:rFonts w:ascii="Arial" w:hAnsi="Arial" w:cs="Arial"/>
        </w:rPr>
        <w:t>žákyň U15</w:t>
      </w:r>
      <w:r w:rsidRPr="00C5630B">
        <w:rPr>
          <w:rFonts w:ascii="Arial" w:hAnsi="Arial" w:cs="Arial"/>
        </w:rPr>
        <w:tab/>
      </w:r>
      <w:r w:rsidRPr="00C5630B">
        <w:rPr>
          <w:rFonts w:ascii="Arial" w:hAnsi="Arial" w:cs="Arial"/>
        </w:rPr>
        <w:tab/>
      </w:r>
    </w:p>
    <w:p w14:paraId="038D63D8" w14:textId="77777777" w:rsidR="006E5396" w:rsidRPr="00C5630B" w:rsidRDefault="006E5396" w:rsidP="006E5396">
      <w:pPr>
        <w:pStyle w:val="Datum"/>
        <w:tabs>
          <w:tab w:val="left" w:pos="1418"/>
          <w:tab w:val="left" w:pos="1560"/>
          <w:tab w:val="left" w:pos="1843"/>
          <w:tab w:val="left" w:pos="5387"/>
        </w:tabs>
        <w:rPr>
          <w:rFonts w:ascii="Arial" w:hAnsi="Arial" w:cs="Arial"/>
        </w:rPr>
      </w:pPr>
      <w:r w:rsidRPr="00C5630B">
        <w:rPr>
          <w:rFonts w:ascii="Arial" w:hAnsi="Arial" w:cs="Arial"/>
        </w:rPr>
        <w:t xml:space="preserve">. </w:t>
      </w:r>
      <w:r w:rsidRPr="00C5630B">
        <w:rPr>
          <w:rFonts w:ascii="Arial" w:hAnsi="Arial" w:cs="Arial"/>
        </w:rPr>
        <w:tab/>
      </w:r>
      <w:r w:rsidRPr="00C5630B">
        <w:rPr>
          <w:rFonts w:ascii="Arial" w:hAnsi="Arial" w:cs="Arial"/>
        </w:rPr>
        <w:tab/>
      </w:r>
    </w:p>
    <w:p w14:paraId="1E66A6C6" w14:textId="22AA4A17" w:rsidR="006E5396" w:rsidRPr="00C5630B" w:rsidRDefault="006E5396" w:rsidP="00531639">
      <w:pPr>
        <w:pStyle w:val="Datum"/>
        <w:tabs>
          <w:tab w:val="left" w:pos="1418"/>
          <w:tab w:val="left" w:pos="1560"/>
          <w:tab w:val="left" w:pos="1843"/>
          <w:tab w:val="left" w:pos="5387"/>
        </w:tabs>
        <w:ind w:left="1560"/>
        <w:rPr>
          <w:rFonts w:ascii="Arial" w:hAnsi="Arial" w:cs="Arial"/>
        </w:rPr>
      </w:pPr>
      <w:r w:rsidRPr="00C5630B">
        <w:rPr>
          <w:rFonts w:ascii="Arial" w:hAnsi="Arial" w:cs="Arial"/>
        </w:rPr>
        <w:t xml:space="preserve">Do soutěží útěchy </w:t>
      </w:r>
      <w:r>
        <w:rPr>
          <w:rFonts w:ascii="Arial" w:hAnsi="Arial" w:cs="Arial"/>
        </w:rPr>
        <w:t>jsou automaticky zařazeni</w:t>
      </w:r>
      <w:r w:rsidRPr="00C5630B">
        <w:rPr>
          <w:rFonts w:ascii="Arial" w:hAnsi="Arial" w:cs="Arial"/>
        </w:rPr>
        <w:t xml:space="preserve"> všichni hráči, kteří nepos</w:t>
      </w:r>
      <w:r>
        <w:rPr>
          <w:rFonts w:ascii="Arial" w:hAnsi="Arial" w:cs="Arial"/>
        </w:rPr>
        <w:t xml:space="preserve">toupili do osmifinále dvouhry, </w:t>
      </w:r>
      <w:r w:rsidRPr="00C5630B">
        <w:rPr>
          <w:rFonts w:ascii="Arial" w:hAnsi="Arial" w:cs="Arial"/>
        </w:rPr>
        <w:t xml:space="preserve">a to poražení ve 3. kole žáků </w:t>
      </w:r>
      <w:r w:rsidR="003617D8">
        <w:rPr>
          <w:rFonts w:ascii="Arial" w:hAnsi="Arial" w:cs="Arial"/>
        </w:rPr>
        <w:t xml:space="preserve">U15 </w:t>
      </w:r>
      <w:r w:rsidRPr="00C5630B">
        <w:rPr>
          <w:rFonts w:ascii="Arial" w:hAnsi="Arial" w:cs="Arial"/>
        </w:rPr>
        <w:t xml:space="preserve">a ve 2. kole žákyň </w:t>
      </w:r>
      <w:r w:rsidR="003617D8">
        <w:rPr>
          <w:rFonts w:ascii="Arial" w:hAnsi="Arial" w:cs="Arial"/>
        </w:rPr>
        <w:t xml:space="preserve">U15 </w:t>
      </w:r>
      <w:r w:rsidRPr="00C5630B">
        <w:rPr>
          <w:rFonts w:ascii="Arial" w:hAnsi="Arial" w:cs="Arial"/>
        </w:rPr>
        <w:t>do tzv. finále B (o 17. – 32. místo), ostatní hráči a hráčky do tzv. finále C (o 33. – 56. (40.) místo).</w:t>
      </w:r>
      <w:r w:rsidR="00531639">
        <w:rPr>
          <w:rFonts w:ascii="Arial" w:hAnsi="Arial" w:cs="Arial"/>
        </w:rPr>
        <w:t xml:space="preserve"> </w:t>
      </w:r>
      <w:r w:rsidR="00531639" w:rsidRPr="00531639">
        <w:rPr>
          <w:rFonts w:ascii="Arial" w:hAnsi="Arial" w:cs="Arial"/>
          <w:b/>
        </w:rPr>
        <w:t>Kdo nemá zájem hrát útěchu, je povinen se odhlásit u VR.</w:t>
      </w:r>
    </w:p>
    <w:p w14:paraId="6318C887" w14:textId="77777777" w:rsidR="006E5396" w:rsidRPr="00C5630B" w:rsidRDefault="006E5396" w:rsidP="006E5396">
      <w:pPr>
        <w:pStyle w:val="Datum"/>
        <w:tabs>
          <w:tab w:val="left" w:pos="1418"/>
          <w:tab w:val="left" w:pos="1560"/>
          <w:tab w:val="left" w:pos="1843"/>
          <w:tab w:val="left" w:pos="5387"/>
        </w:tabs>
        <w:rPr>
          <w:rFonts w:ascii="Arial" w:hAnsi="Arial" w:cs="Arial"/>
        </w:rPr>
      </w:pPr>
      <w:r w:rsidRPr="00C5630B">
        <w:rPr>
          <w:rFonts w:ascii="Arial" w:hAnsi="Arial" w:cs="Arial"/>
        </w:rPr>
        <w:lastRenderedPageBreak/>
        <w:tab/>
        <w:t xml:space="preserve">  </w:t>
      </w:r>
    </w:p>
    <w:p w14:paraId="75AF442D" w14:textId="3627365E" w:rsidR="006E5396" w:rsidRPr="00C5630B" w:rsidRDefault="006E5396" w:rsidP="00531639">
      <w:pPr>
        <w:tabs>
          <w:tab w:val="left" w:pos="1418"/>
          <w:tab w:val="left" w:pos="1560"/>
        </w:tabs>
        <w:ind w:left="1560" w:hanging="1560"/>
        <w:rPr>
          <w:rFonts w:ascii="Arial" w:hAnsi="Arial" w:cs="Arial"/>
          <w:sz w:val="20"/>
          <w:szCs w:val="20"/>
        </w:rPr>
      </w:pPr>
      <w:r w:rsidRPr="00C5630B">
        <w:rPr>
          <w:rFonts w:ascii="Arial" w:hAnsi="Arial" w:cs="Arial"/>
          <w:sz w:val="20"/>
          <w:szCs w:val="20"/>
        </w:rPr>
        <w:t>13. Systém</w:t>
      </w:r>
      <w:r w:rsidRPr="00C5630B">
        <w:rPr>
          <w:rFonts w:ascii="Arial" w:hAnsi="Arial" w:cs="Arial"/>
          <w:sz w:val="20"/>
          <w:szCs w:val="20"/>
        </w:rPr>
        <w:tab/>
        <w:t xml:space="preserve">: </w:t>
      </w:r>
      <w:r w:rsidRPr="00C5630B">
        <w:rPr>
          <w:rFonts w:ascii="Arial" w:hAnsi="Arial" w:cs="Arial"/>
          <w:sz w:val="20"/>
          <w:szCs w:val="20"/>
        </w:rPr>
        <w:tab/>
        <w:t xml:space="preserve">Hraje se vylučovacím systémem, a to soutěže dvouher </w:t>
      </w:r>
      <w:r w:rsidR="00531639">
        <w:rPr>
          <w:rFonts w:ascii="Arial" w:hAnsi="Arial" w:cs="Arial"/>
          <w:sz w:val="20"/>
          <w:szCs w:val="20"/>
        </w:rPr>
        <w:t xml:space="preserve">žáků </w:t>
      </w:r>
      <w:r w:rsidR="003617D8">
        <w:rPr>
          <w:rFonts w:ascii="Arial" w:hAnsi="Arial" w:cs="Arial"/>
          <w:sz w:val="20"/>
          <w:szCs w:val="20"/>
        </w:rPr>
        <w:t xml:space="preserve">U15 </w:t>
      </w:r>
      <w:r w:rsidR="00531639">
        <w:rPr>
          <w:rFonts w:ascii="Arial" w:hAnsi="Arial" w:cs="Arial"/>
          <w:sz w:val="20"/>
          <w:szCs w:val="20"/>
        </w:rPr>
        <w:t xml:space="preserve">od 3. kola a soutěže </w:t>
      </w:r>
      <w:r w:rsidRPr="00C5630B">
        <w:rPr>
          <w:rFonts w:ascii="Arial" w:hAnsi="Arial" w:cs="Arial"/>
          <w:sz w:val="20"/>
          <w:szCs w:val="20"/>
        </w:rPr>
        <w:t xml:space="preserve">dvouher žákyň </w:t>
      </w:r>
      <w:r w:rsidR="003617D8">
        <w:rPr>
          <w:rFonts w:ascii="Arial" w:hAnsi="Arial" w:cs="Arial"/>
          <w:sz w:val="20"/>
          <w:szCs w:val="20"/>
        </w:rPr>
        <w:t xml:space="preserve">U15 </w:t>
      </w:r>
      <w:r w:rsidRPr="00C5630B">
        <w:rPr>
          <w:rFonts w:ascii="Arial" w:hAnsi="Arial" w:cs="Arial"/>
          <w:sz w:val="20"/>
          <w:szCs w:val="20"/>
        </w:rPr>
        <w:t>od 2. kola na 4 vítězné sady, ostatní sou</w:t>
      </w:r>
      <w:r w:rsidR="00531639">
        <w:rPr>
          <w:rFonts w:ascii="Arial" w:hAnsi="Arial" w:cs="Arial"/>
          <w:sz w:val="20"/>
          <w:szCs w:val="20"/>
        </w:rPr>
        <w:t>těže dvouher a čtyřher a útěchy na 3 vítězné sady.</w:t>
      </w:r>
    </w:p>
    <w:p w14:paraId="5FD77A6A" w14:textId="00294EC9" w:rsidR="006E5396" w:rsidRPr="00C5630B" w:rsidRDefault="006E5396" w:rsidP="006E5396">
      <w:pPr>
        <w:pStyle w:val="Datum"/>
        <w:tabs>
          <w:tab w:val="left" w:pos="1418"/>
          <w:tab w:val="left" w:pos="1560"/>
          <w:tab w:val="left" w:pos="2835"/>
          <w:tab w:val="left" w:pos="7371"/>
          <w:tab w:val="left" w:pos="8364"/>
        </w:tabs>
        <w:rPr>
          <w:rFonts w:ascii="Arial" w:hAnsi="Arial" w:cs="Arial"/>
        </w:rPr>
      </w:pPr>
      <w:r w:rsidRPr="00C5630B">
        <w:rPr>
          <w:rFonts w:ascii="Arial" w:hAnsi="Arial" w:cs="Arial"/>
        </w:rPr>
        <w:t>14. Účastníci</w:t>
      </w:r>
      <w:r w:rsidRPr="00C5630B">
        <w:rPr>
          <w:rFonts w:ascii="Arial" w:hAnsi="Arial" w:cs="Arial"/>
        </w:rPr>
        <w:tab/>
        <w:t xml:space="preserve">: </w:t>
      </w:r>
      <w:r w:rsidRPr="00C5630B">
        <w:rPr>
          <w:rFonts w:ascii="Arial" w:hAnsi="Arial" w:cs="Arial"/>
        </w:rPr>
        <w:tab/>
      </w:r>
      <w:r w:rsidR="003617D8">
        <w:rPr>
          <w:rFonts w:ascii="Arial" w:hAnsi="Arial" w:cs="Arial"/>
        </w:rPr>
        <w:t>Ž</w:t>
      </w:r>
      <w:r w:rsidR="00035D55">
        <w:rPr>
          <w:rFonts w:ascii="Arial" w:hAnsi="Arial" w:cs="Arial"/>
        </w:rPr>
        <w:t>áci</w:t>
      </w:r>
      <w:r w:rsidR="003617D8">
        <w:rPr>
          <w:rFonts w:ascii="Arial" w:hAnsi="Arial" w:cs="Arial"/>
        </w:rPr>
        <w:t xml:space="preserve"> U15</w:t>
      </w:r>
      <w:r w:rsidR="00035D55">
        <w:rPr>
          <w:rFonts w:ascii="Arial" w:hAnsi="Arial" w:cs="Arial"/>
        </w:rPr>
        <w:tab/>
        <w:t>podle žebříčku ČAST k 23</w:t>
      </w:r>
      <w:r w:rsidRPr="00C5630B">
        <w:rPr>
          <w:rFonts w:ascii="Arial" w:hAnsi="Arial" w:cs="Arial"/>
        </w:rPr>
        <w:t>. 3. 2022</w:t>
      </w:r>
      <w:r w:rsidRPr="00C5630B">
        <w:rPr>
          <w:rFonts w:ascii="Arial" w:hAnsi="Arial" w:cs="Arial"/>
        </w:rPr>
        <w:tab/>
        <w:t>40 hráčů</w:t>
      </w:r>
    </w:p>
    <w:p w14:paraId="68802F50" w14:textId="77777777" w:rsidR="006E5396" w:rsidRPr="00C5630B" w:rsidRDefault="006E5396" w:rsidP="00531639">
      <w:pPr>
        <w:tabs>
          <w:tab w:val="left" w:pos="1418"/>
          <w:tab w:val="left" w:pos="1560"/>
          <w:tab w:val="left" w:pos="2835"/>
          <w:tab w:val="left" w:pos="7371"/>
          <w:tab w:val="left" w:pos="8364"/>
        </w:tabs>
        <w:spacing w:after="0"/>
        <w:rPr>
          <w:rFonts w:ascii="Arial" w:hAnsi="Arial" w:cs="Arial"/>
          <w:sz w:val="20"/>
          <w:szCs w:val="20"/>
        </w:rPr>
      </w:pPr>
      <w:r w:rsidRPr="00C5630B">
        <w:rPr>
          <w:rFonts w:ascii="Arial" w:hAnsi="Arial" w:cs="Arial"/>
          <w:sz w:val="20"/>
          <w:szCs w:val="20"/>
        </w:rPr>
        <w:tab/>
      </w:r>
      <w:r w:rsidRPr="00C5630B">
        <w:rPr>
          <w:rFonts w:ascii="Arial" w:hAnsi="Arial" w:cs="Arial"/>
          <w:sz w:val="20"/>
          <w:szCs w:val="20"/>
        </w:rPr>
        <w:tab/>
      </w:r>
      <w:r w:rsidRPr="00C5630B">
        <w:rPr>
          <w:rFonts w:ascii="Arial" w:hAnsi="Arial" w:cs="Arial"/>
          <w:sz w:val="20"/>
          <w:szCs w:val="20"/>
        </w:rPr>
        <w:tab/>
        <w:t>podle nominací KSST (1 hráč z kraje)</w:t>
      </w:r>
      <w:r w:rsidRPr="00C5630B">
        <w:rPr>
          <w:rFonts w:ascii="Arial" w:hAnsi="Arial" w:cs="Arial"/>
          <w:sz w:val="20"/>
          <w:szCs w:val="20"/>
        </w:rPr>
        <w:tab/>
        <w:t>14 hráčů</w:t>
      </w:r>
    </w:p>
    <w:p w14:paraId="18A4051A" w14:textId="77777777" w:rsidR="006E5396" w:rsidRPr="00C5630B" w:rsidRDefault="006E5396" w:rsidP="00531639">
      <w:pPr>
        <w:tabs>
          <w:tab w:val="left" w:pos="1418"/>
          <w:tab w:val="left" w:pos="1560"/>
          <w:tab w:val="left" w:pos="2835"/>
          <w:tab w:val="left" w:pos="7371"/>
          <w:tab w:val="left" w:pos="8364"/>
        </w:tabs>
        <w:spacing w:after="0"/>
        <w:rPr>
          <w:rFonts w:ascii="Arial" w:hAnsi="Arial" w:cs="Arial"/>
          <w:sz w:val="20"/>
          <w:szCs w:val="20"/>
        </w:rPr>
      </w:pPr>
      <w:r w:rsidRPr="00C5630B">
        <w:rPr>
          <w:rFonts w:ascii="Arial" w:hAnsi="Arial" w:cs="Arial"/>
          <w:sz w:val="20"/>
          <w:szCs w:val="20"/>
        </w:rPr>
        <w:tab/>
      </w:r>
      <w:r w:rsidRPr="00C5630B">
        <w:rPr>
          <w:rFonts w:ascii="Arial" w:hAnsi="Arial" w:cs="Arial"/>
          <w:sz w:val="20"/>
          <w:szCs w:val="20"/>
        </w:rPr>
        <w:tab/>
      </w:r>
      <w:r w:rsidRPr="00C5630B">
        <w:rPr>
          <w:rFonts w:ascii="Arial" w:hAnsi="Arial" w:cs="Arial"/>
          <w:sz w:val="20"/>
          <w:szCs w:val="20"/>
        </w:rPr>
        <w:tab/>
        <w:t>podle nominace KM ČAST</w:t>
      </w:r>
      <w:r w:rsidRPr="00C5630B">
        <w:rPr>
          <w:rFonts w:ascii="Arial" w:hAnsi="Arial" w:cs="Arial"/>
          <w:sz w:val="20"/>
          <w:szCs w:val="20"/>
        </w:rPr>
        <w:tab/>
        <w:t xml:space="preserve">  2 hráči</w:t>
      </w:r>
    </w:p>
    <w:p w14:paraId="676485A4" w14:textId="77777777" w:rsidR="006E5396" w:rsidRPr="00C5630B" w:rsidRDefault="006E5396" w:rsidP="006E5396">
      <w:pPr>
        <w:tabs>
          <w:tab w:val="left" w:pos="1418"/>
          <w:tab w:val="left" w:pos="1560"/>
          <w:tab w:val="left" w:pos="2835"/>
          <w:tab w:val="left" w:pos="7371"/>
          <w:tab w:val="left" w:pos="8364"/>
        </w:tabs>
        <w:rPr>
          <w:rFonts w:ascii="Arial" w:hAnsi="Arial" w:cs="Arial"/>
          <w:sz w:val="20"/>
          <w:szCs w:val="20"/>
        </w:rPr>
      </w:pPr>
      <w:r w:rsidRPr="00C5630B">
        <w:rPr>
          <w:rFonts w:ascii="Arial" w:hAnsi="Arial" w:cs="Arial"/>
          <w:sz w:val="20"/>
          <w:szCs w:val="20"/>
        </w:rPr>
        <w:tab/>
      </w:r>
      <w:r w:rsidRPr="00C5630B">
        <w:rPr>
          <w:rFonts w:ascii="Arial" w:hAnsi="Arial" w:cs="Arial"/>
          <w:sz w:val="20"/>
          <w:szCs w:val="20"/>
        </w:rPr>
        <w:tab/>
      </w:r>
      <w:r w:rsidRPr="00C5630B">
        <w:rPr>
          <w:rFonts w:ascii="Arial" w:hAnsi="Arial" w:cs="Arial"/>
          <w:sz w:val="20"/>
          <w:szCs w:val="20"/>
        </w:rPr>
        <w:tab/>
      </w:r>
      <w:r w:rsidRPr="00C5630B">
        <w:rPr>
          <w:rFonts w:ascii="Arial" w:hAnsi="Arial" w:cs="Arial"/>
          <w:sz w:val="20"/>
          <w:szCs w:val="20"/>
        </w:rPr>
        <w:tab/>
        <w:t xml:space="preserve">  </w:t>
      </w:r>
    </w:p>
    <w:p w14:paraId="1667E48F" w14:textId="1C895F49" w:rsidR="006E5396" w:rsidRPr="00C5630B" w:rsidRDefault="006E5396" w:rsidP="006E5396">
      <w:pPr>
        <w:pStyle w:val="Datum"/>
        <w:tabs>
          <w:tab w:val="left" w:pos="1418"/>
          <w:tab w:val="left" w:pos="1560"/>
          <w:tab w:val="left" w:pos="2835"/>
          <w:tab w:val="left" w:pos="7371"/>
          <w:tab w:val="left" w:pos="8364"/>
        </w:tabs>
        <w:rPr>
          <w:rFonts w:ascii="Arial" w:hAnsi="Arial" w:cs="Arial"/>
        </w:rPr>
      </w:pPr>
      <w:r w:rsidRPr="00C5630B">
        <w:rPr>
          <w:rFonts w:ascii="Arial" w:hAnsi="Arial" w:cs="Arial"/>
        </w:rPr>
        <w:tab/>
      </w:r>
      <w:r w:rsidRPr="00C5630B">
        <w:rPr>
          <w:rFonts w:ascii="Arial" w:hAnsi="Arial" w:cs="Arial"/>
        </w:rPr>
        <w:tab/>
      </w:r>
      <w:r w:rsidR="003617D8">
        <w:rPr>
          <w:rFonts w:ascii="Arial" w:hAnsi="Arial" w:cs="Arial"/>
        </w:rPr>
        <w:t>Ž</w:t>
      </w:r>
      <w:r w:rsidR="00035D55">
        <w:rPr>
          <w:rFonts w:ascii="Arial" w:hAnsi="Arial" w:cs="Arial"/>
        </w:rPr>
        <w:t>ákyně</w:t>
      </w:r>
      <w:r w:rsidR="003617D8">
        <w:rPr>
          <w:rFonts w:ascii="Arial" w:hAnsi="Arial" w:cs="Arial"/>
        </w:rPr>
        <w:t xml:space="preserve"> U15</w:t>
      </w:r>
      <w:r w:rsidR="00035D55">
        <w:rPr>
          <w:rFonts w:ascii="Arial" w:hAnsi="Arial" w:cs="Arial"/>
        </w:rPr>
        <w:tab/>
        <w:t>podle žebříčku ČAST k 23</w:t>
      </w:r>
      <w:r w:rsidRPr="00C5630B">
        <w:rPr>
          <w:rFonts w:ascii="Arial" w:hAnsi="Arial" w:cs="Arial"/>
        </w:rPr>
        <w:t>. 3. 2022</w:t>
      </w:r>
      <w:r w:rsidRPr="00C5630B">
        <w:rPr>
          <w:rFonts w:ascii="Arial" w:hAnsi="Arial" w:cs="Arial"/>
        </w:rPr>
        <w:tab/>
        <w:t>24 hráček</w:t>
      </w:r>
    </w:p>
    <w:p w14:paraId="2AB7FEB8" w14:textId="77777777" w:rsidR="006E5396" w:rsidRPr="00C5630B" w:rsidRDefault="006E5396" w:rsidP="00531639">
      <w:pPr>
        <w:tabs>
          <w:tab w:val="left" w:pos="1418"/>
          <w:tab w:val="left" w:pos="1560"/>
          <w:tab w:val="left" w:pos="2835"/>
          <w:tab w:val="left" w:pos="7371"/>
          <w:tab w:val="left" w:pos="8364"/>
        </w:tabs>
        <w:spacing w:after="0"/>
        <w:rPr>
          <w:rFonts w:ascii="Arial" w:hAnsi="Arial" w:cs="Arial"/>
          <w:sz w:val="20"/>
          <w:szCs w:val="20"/>
        </w:rPr>
      </w:pPr>
      <w:r w:rsidRPr="00C5630B">
        <w:rPr>
          <w:rFonts w:ascii="Arial" w:hAnsi="Arial" w:cs="Arial"/>
          <w:sz w:val="20"/>
          <w:szCs w:val="20"/>
        </w:rPr>
        <w:tab/>
      </w:r>
      <w:r w:rsidRPr="00C5630B">
        <w:rPr>
          <w:rFonts w:ascii="Arial" w:hAnsi="Arial" w:cs="Arial"/>
          <w:sz w:val="20"/>
          <w:szCs w:val="20"/>
        </w:rPr>
        <w:tab/>
      </w:r>
      <w:r w:rsidRPr="00C5630B">
        <w:rPr>
          <w:rFonts w:ascii="Arial" w:hAnsi="Arial" w:cs="Arial"/>
          <w:sz w:val="20"/>
          <w:szCs w:val="20"/>
        </w:rPr>
        <w:tab/>
        <w:t>podle nominací KSST (1 hráčka z kraje)</w:t>
      </w:r>
      <w:r w:rsidRPr="00C5630B">
        <w:rPr>
          <w:rFonts w:ascii="Arial" w:hAnsi="Arial" w:cs="Arial"/>
          <w:sz w:val="20"/>
          <w:szCs w:val="20"/>
        </w:rPr>
        <w:tab/>
        <w:t>14 hráček</w:t>
      </w:r>
    </w:p>
    <w:p w14:paraId="6FB3983B" w14:textId="77777777" w:rsidR="006E5396" w:rsidRPr="00C5630B" w:rsidRDefault="006E5396" w:rsidP="00531639">
      <w:pPr>
        <w:pStyle w:val="Datum"/>
        <w:tabs>
          <w:tab w:val="left" w:pos="1418"/>
          <w:tab w:val="left" w:pos="1560"/>
          <w:tab w:val="left" w:pos="2835"/>
          <w:tab w:val="left" w:pos="7371"/>
          <w:tab w:val="left" w:pos="8364"/>
        </w:tabs>
        <w:rPr>
          <w:rFonts w:ascii="Arial" w:hAnsi="Arial" w:cs="Arial"/>
        </w:rPr>
      </w:pPr>
      <w:r w:rsidRPr="00C5630B">
        <w:rPr>
          <w:rFonts w:ascii="Arial" w:hAnsi="Arial" w:cs="Arial"/>
        </w:rPr>
        <w:tab/>
      </w:r>
      <w:r w:rsidRPr="00C5630B">
        <w:rPr>
          <w:rFonts w:ascii="Arial" w:hAnsi="Arial" w:cs="Arial"/>
        </w:rPr>
        <w:tab/>
      </w:r>
      <w:r w:rsidRPr="00C5630B">
        <w:rPr>
          <w:rFonts w:ascii="Arial" w:hAnsi="Arial" w:cs="Arial"/>
        </w:rPr>
        <w:tab/>
        <w:t>podle nominace KM ČAST</w:t>
      </w:r>
      <w:r w:rsidRPr="00C5630B">
        <w:rPr>
          <w:rFonts w:ascii="Arial" w:hAnsi="Arial" w:cs="Arial"/>
        </w:rPr>
        <w:tab/>
        <w:t xml:space="preserve">  2 hráčky</w:t>
      </w:r>
    </w:p>
    <w:p w14:paraId="57E402E6" w14:textId="77777777" w:rsidR="006E5396" w:rsidRPr="00C5630B" w:rsidRDefault="006E5396" w:rsidP="006E5396">
      <w:pPr>
        <w:rPr>
          <w:rFonts w:ascii="Arial" w:hAnsi="Arial" w:cs="Arial"/>
          <w:sz w:val="20"/>
          <w:szCs w:val="20"/>
        </w:rPr>
      </w:pPr>
    </w:p>
    <w:p w14:paraId="615007F2" w14:textId="77777777" w:rsidR="006E5396" w:rsidRPr="00C5630B" w:rsidRDefault="006E5396" w:rsidP="006E5396">
      <w:pPr>
        <w:pStyle w:val="Datum"/>
        <w:tabs>
          <w:tab w:val="left" w:pos="1418"/>
          <w:tab w:val="left" w:pos="1560"/>
          <w:tab w:val="left" w:pos="2694"/>
          <w:tab w:val="left" w:pos="8505"/>
        </w:tabs>
        <w:rPr>
          <w:rFonts w:ascii="Arial" w:hAnsi="Arial" w:cs="Arial"/>
        </w:rPr>
      </w:pPr>
      <w:r w:rsidRPr="00C5630B">
        <w:rPr>
          <w:rFonts w:ascii="Arial" w:hAnsi="Arial" w:cs="Arial"/>
        </w:rPr>
        <w:t>15. Náhradníci</w:t>
      </w:r>
      <w:r w:rsidRPr="00C5630B">
        <w:rPr>
          <w:rFonts w:ascii="Arial" w:hAnsi="Arial" w:cs="Arial"/>
        </w:rPr>
        <w:tab/>
        <w:t>:</w:t>
      </w:r>
      <w:r w:rsidRPr="00C5630B">
        <w:rPr>
          <w:rFonts w:ascii="Arial" w:hAnsi="Arial" w:cs="Arial"/>
        </w:rPr>
        <w:tab/>
        <w:t xml:space="preserve">Náhradníci </w:t>
      </w:r>
      <w:r w:rsidRPr="00C5630B">
        <w:rPr>
          <w:rFonts w:ascii="Arial" w:hAnsi="Arial" w:cs="Arial"/>
        </w:rPr>
        <w:tab/>
        <w:t>- za hráče, kteří startují podle žebříčku – další hráči podle žebříčku ČR,</w:t>
      </w:r>
    </w:p>
    <w:p w14:paraId="564DB950" w14:textId="77777777" w:rsidR="006E5396" w:rsidRPr="00C5630B" w:rsidRDefault="006E5396" w:rsidP="006E5396">
      <w:pPr>
        <w:tabs>
          <w:tab w:val="left" w:pos="1418"/>
          <w:tab w:val="left" w:pos="1560"/>
          <w:tab w:val="left" w:pos="2694"/>
          <w:tab w:val="left" w:pos="8505"/>
        </w:tabs>
        <w:rPr>
          <w:rFonts w:ascii="Arial" w:hAnsi="Arial" w:cs="Arial"/>
          <w:sz w:val="20"/>
          <w:szCs w:val="20"/>
        </w:rPr>
      </w:pPr>
      <w:r w:rsidRPr="00C5630B">
        <w:rPr>
          <w:rFonts w:ascii="Arial" w:hAnsi="Arial" w:cs="Arial"/>
          <w:sz w:val="20"/>
          <w:szCs w:val="20"/>
        </w:rPr>
        <w:tab/>
      </w:r>
      <w:r w:rsidRPr="00C5630B">
        <w:rPr>
          <w:rFonts w:ascii="Arial" w:hAnsi="Arial" w:cs="Arial"/>
          <w:sz w:val="20"/>
          <w:szCs w:val="20"/>
        </w:rPr>
        <w:tab/>
      </w:r>
      <w:r w:rsidRPr="00C5630B">
        <w:rPr>
          <w:rFonts w:ascii="Arial" w:hAnsi="Arial" w:cs="Arial"/>
          <w:sz w:val="20"/>
          <w:szCs w:val="20"/>
        </w:rPr>
        <w:tab/>
        <w:t>- za hráče, které nominoval KSST – náhradníci z příslušného kraje.</w:t>
      </w:r>
    </w:p>
    <w:p w14:paraId="1E20678E" w14:textId="511B2FFD" w:rsidR="006E5396" w:rsidRPr="00C5630B" w:rsidRDefault="006E5396" w:rsidP="00531639">
      <w:pPr>
        <w:tabs>
          <w:tab w:val="left" w:pos="1418"/>
          <w:tab w:val="left" w:pos="1560"/>
          <w:tab w:val="left" w:pos="2694"/>
          <w:tab w:val="left" w:pos="8505"/>
        </w:tabs>
        <w:ind w:left="1560"/>
        <w:rPr>
          <w:rFonts w:ascii="Arial" w:hAnsi="Arial" w:cs="Arial"/>
          <w:sz w:val="20"/>
          <w:szCs w:val="20"/>
        </w:rPr>
      </w:pPr>
      <w:r w:rsidRPr="00C5630B">
        <w:rPr>
          <w:rFonts w:ascii="Arial" w:hAnsi="Arial" w:cs="Arial"/>
          <w:sz w:val="20"/>
          <w:szCs w:val="20"/>
        </w:rPr>
        <w:t>Zařazení náhradníků po uzávěrce přihlášek i na místě kon</w:t>
      </w:r>
      <w:r w:rsidR="00531639">
        <w:rPr>
          <w:rFonts w:ascii="Arial" w:hAnsi="Arial" w:cs="Arial"/>
          <w:sz w:val="20"/>
          <w:szCs w:val="20"/>
        </w:rPr>
        <w:t xml:space="preserve">ání provede vrchní rozhodčí ve </w:t>
      </w:r>
      <w:r w:rsidRPr="00C5630B">
        <w:rPr>
          <w:rFonts w:ascii="Arial" w:hAnsi="Arial" w:cs="Arial"/>
          <w:sz w:val="20"/>
          <w:szCs w:val="20"/>
        </w:rPr>
        <w:t>spolupráci se zástupcem KM ČAST.</w:t>
      </w:r>
    </w:p>
    <w:p w14:paraId="724CD5A2" w14:textId="5EDACCF1" w:rsidR="006E5396" w:rsidRPr="00531639" w:rsidRDefault="006E5396" w:rsidP="00531639">
      <w:pPr>
        <w:pStyle w:val="Zkladntext2"/>
        <w:tabs>
          <w:tab w:val="clear" w:pos="3686"/>
          <w:tab w:val="left" w:pos="1843"/>
          <w:tab w:val="left" w:pos="3544"/>
          <w:tab w:val="left" w:pos="4395"/>
          <w:tab w:val="left" w:pos="5529"/>
          <w:tab w:val="left" w:pos="6521"/>
          <w:tab w:val="left" w:pos="7655"/>
          <w:tab w:val="left" w:pos="8505"/>
          <w:tab w:val="left" w:pos="9498"/>
        </w:tabs>
        <w:ind w:left="1560" w:hanging="1560"/>
        <w:rPr>
          <w:rFonts w:cs="Arial"/>
          <w:sz w:val="20"/>
        </w:rPr>
      </w:pPr>
      <w:r w:rsidRPr="00C5630B">
        <w:rPr>
          <w:rFonts w:cs="Arial"/>
          <w:sz w:val="20"/>
        </w:rPr>
        <w:t>16. Omluvy</w:t>
      </w:r>
      <w:r w:rsidRPr="00C5630B">
        <w:rPr>
          <w:rFonts w:cs="Arial"/>
          <w:sz w:val="20"/>
        </w:rPr>
        <w:tab/>
        <w:t>: Žádáme závodníky, kteří mají právo startu a nebudou se přihlašovat, aby toto oznámili</w:t>
      </w:r>
      <w:r w:rsidR="00531639">
        <w:rPr>
          <w:rFonts w:cs="Arial"/>
          <w:sz w:val="20"/>
        </w:rPr>
        <w:t xml:space="preserve"> formou </w:t>
      </w:r>
      <w:r w:rsidRPr="00C5630B">
        <w:rPr>
          <w:rFonts w:cs="Arial"/>
          <w:sz w:val="20"/>
        </w:rPr>
        <w:t>odhlášení do 18. 4. 2022 formou odhlášení v přihlašovacím programu – viz bod 5. Přihlášky.</w:t>
      </w:r>
    </w:p>
    <w:p w14:paraId="08AC8AFC" w14:textId="77777777" w:rsidR="006E5396" w:rsidRPr="00C5630B" w:rsidRDefault="006E5396" w:rsidP="006E5396">
      <w:pPr>
        <w:pStyle w:val="Zkladntext2"/>
        <w:tabs>
          <w:tab w:val="clear" w:pos="3686"/>
          <w:tab w:val="left" w:pos="1843"/>
          <w:tab w:val="left" w:pos="3544"/>
          <w:tab w:val="left" w:pos="4395"/>
          <w:tab w:val="left" w:pos="5529"/>
          <w:tab w:val="left" w:pos="6521"/>
          <w:tab w:val="left" w:pos="7655"/>
          <w:tab w:val="left" w:pos="8505"/>
          <w:tab w:val="left" w:pos="9498"/>
        </w:tabs>
        <w:ind w:left="1560"/>
        <w:rPr>
          <w:rFonts w:cs="Arial"/>
          <w:sz w:val="20"/>
        </w:rPr>
      </w:pPr>
      <w:r w:rsidRPr="00C5630B">
        <w:rPr>
          <w:rFonts w:cs="Arial"/>
          <w:sz w:val="20"/>
        </w:rPr>
        <w:t xml:space="preserve">Omluvy po uzávěrce přihlášek – do 21. 4. 2022 včetně, zasílejte na adresu KM ČAST: </w:t>
      </w:r>
      <w:hyperlink r:id="rId14" w:history="1">
        <w:r w:rsidRPr="00C5630B">
          <w:rPr>
            <w:rStyle w:val="Hypertextovodkaz"/>
            <w:rFonts w:cs="Arial"/>
            <w:sz w:val="20"/>
          </w:rPr>
          <w:t>mladez@ping-pong.cz</w:t>
        </w:r>
      </w:hyperlink>
      <w:r w:rsidRPr="00C5630B">
        <w:rPr>
          <w:rFonts w:cs="Arial"/>
          <w:sz w:val="20"/>
        </w:rPr>
        <w:t>. Případné omluvy 22. - 23. 4. 2022</w:t>
      </w:r>
      <w:r w:rsidRPr="00C5630B">
        <w:rPr>
          <w:rFonts w:cs="Arial"/>
          <w:color w:val="000000"/>
          <w:sz w:val="20"/>
        </w:rPr>
        <w:t xml:space="preserve"> </w:t>
      </w:r>
      <w:r w:rsidRPr="00C5630B">
        <w:rPr>
          <w:rFonts w:cs="Arial"/>
          <w:sz w:val="20"/>
        </w:rPr>
        <w:t xml:space="preserve">pouze telefonicky členu KM ČAST Liborovi Svobodovi na tel. 608 332 182. </w:t>
      </w:r>
    </w:p>
    <w:p w14:paraId="5E5CA502" w14:textId="77777777" w:rsidR="006E5396" w:rsidRPr="00C5630B" w:rsidRDefault="006E5396" w:rsidP="006E5396">
      <w:pPr>
        <w:pStyle w:val="Zkladntext2"/>
        <w:tabs>
          <w:tab w:val="clear" w:pos="3686"/>
          <w:tab w:val="left" w:pos="1843"/>
          <w:tab w:val="left" w:pos="3544"/>
          <w:tab w:val="left" w:pos="4395"/>
          <w:tab w:val="left" w:pos="5529"/>
          <w:tab w:val="left" w:pos="6521"/>
          <w:tab w:val="left" w:pos="7655"/>
          <w:tab w:val="left" w:pos="8505"/>
          <w:tab w:val="left" w:pos="9498"/>
        </w:tabs>
        <w:ind w:left="1560"/>
        <w:rPr>
          <w:rFonts w:cs="Arial"/>
          <w:sz w:val="20"/>
        </w:rPr>
      </w:pPr>
    </w:p>
    <w:p w14:paraId="23333829" w14:textId="77777777" w:rsidR="006E5396" w:rsidRPr="00C5630B" w:rsidRDefault="006E5396" w:rsidP="006E5396">
      <w:pPr>
        <w:pStyle w:val="Zkladntext2"/>
        <w:tabs>
          <w:tab w:val="clear" w:pos="3686"/>
          <w:tab w:val="left" w:pos="1843"/>
          <w:tab w:val="left" w:pos="3544"/>
          <w:tab w:val="left" w:pos="4395"/>
          <w:tab w:val="left" w:pos="5529"/>
          <w:tab w:val="left" w:pos="6521"/>
          <w:tab w:val="left" w:pos="7655"/>
          <w:tab w:val="left" w:pos="8505"/>
          <w:tab w:val="left" w:pos="9498"/>
        </w:tabs>
        <w:ind w:left="1560"/>
        <w:rPr>
          <w:rFonts w:cs="Arial"/>
          <w:sz w:val="20"/>
        </w:rPr>
      </w:pPr>
    </w:p>
    <w:p w14:paraId="7D2D0928" w14:textId="5D194125" w:rsidR="006E5396" w:rsidRPr="00C5630B" w:rsidRDefault="006E5396" w:rsidP="00531639">
      <w:pPr>
        <w:pStyle w:val="Zkladntext2"/>
        <w:tabs>
          <w:tab w:val="clear" w:pos="3686"/>
          <w:tab w:val="left" w:pos="1843"/>
          <w:tab w:val="left" w:pos="3544"/>
          <w:tab w:val="left" w:pos="4395"/>
          <w:tab w:val="left" w:pos="5529"/>
          <w:tab w:val="left" w:pos="6521"/>
          <w:tab w:val="left" w:pos="7655"/>
          <w:tab w:val="left" w:pos="8505"/>
          <w:tab w:val="left" w:pos="9498"/>
        </w:tabs>
        <w:ind w:left="1843" w:hanging="1843"/>
        <w:rPr>
          <w:rFonts w:cs="Arial"/>
          <w:sz w:val="20"/>
        </w:rPr>
      </w:pPr>
      <w:r w:rsidRPr="00C5630B">
        <w:rPr>
          <w:rFonts w:cs="Arial"/>
          <w:sz w:val="20"/>
        </w:rPr>
        <w:t>17. Podmínky</w:t>
      </w:r>
      <w:r w:rsidRPr="00C5630B">
        <w:rPr>
          <w:rFonts w:cs="Arial"/>
          <w:sz w:val="20"/>
        </w:rPr>
        <w:tab/>
        <w:t>:</w:t>
      </w:r>
      <w:r w:rsidRPr="00C5630B">
        <w:rPr>
          <w:rFonts w:cs="Arial"/>
          <w:sz w:val="20"/>
        </w:rPr>
        <w:tab/>
        <w:t xml:space="preserve">a/ </w:t>
      </w:r>
      <w:r w:rsidRPr="00C5630B">
        <w:rPr>
          <w:rFonts w:cs="Arial"/>
          <w:sz w:val="20"/>
        </w:rPr>
        <w:tab/>
        <w:t>Soutěže se mohou zúčastnit (při dodržení dalších podmín</w:t>
      </w:r>
      <w:r w:rsidR="00531639">
        <w:rPr>
          <w:rFonts w:cs="Arial"/>
          <w:sz w:val="20"/>
        </w:rPr>
        <w:t xml:space="preserve">ek) hráči - občané ČR a hráči, </w:t>
      </w:r>
      <w:r w:rsidRPr="00C5630B">
        <w:rPr>
          <w:rFonts w:cs="Arial"/>
          <w:sz w:val="20"/>
        </w:rPr>
        <w:t>kteří mají právo reprezentovat ČR, narození: 1. 1. 2007 a mladší.</w:t>
      </w:r>
    </w:p>
    <w:p w14:paraId="544BD26A" w14:textId="0BF70586" w:rsidR="006E5396" w:rsidRPr="00C5630B" w:rsidRDefault="006E5396" w:rsidP="00531639">
      <w:pPr>
        <w:pStyle w:val="Zkladntext2"/>
        <w:tabs>
          <w:tab w:val="clear" w:pos="3686"/>
          <w:tab w:val="left" w:pos="1843"/>
          <w:tab w:val="left" w:pos="3544"/>
          <w:tab w:val="left" w:pos="4395"/>
          <w:tab w:val="left" w:pos="5529"/>
          <w:tab w:val="left" w:pos="6521"/>
          <w:tab w:val="left" w:pos="7655"/>
          <w:tab w:val="left" w:pos="8505"/>
          <w:tab w:val="left" w:pos="9498"/>
        </w:tabs>
        <w:ind w:left="1843" w:hanging="1843"/>
        <w:rPr>
          <w:rFonts w:cs="Arial"/>
          <w:sz w:val="20"/>
        </w:rPr>
      </w:pPr>
      <w:r w:rsidRPr="00C5630B">
        <w:rPr>
          <w:rFonts w:cs="Arial"/>
          <w:sz w:val="20"/>
        </w:rPr>
        <w:tab/>
      </w:r>
      <w:r w:rsidRPr="00C5630B">
        <w:rPr>
          <w:rFonts w:cs="Arial"/>
          <w:sz w:val="20"/>
        </w:rPr>
        <w:tab/>
        <w:t>b/</w:t>
      </w:r>
      <w:r w:rsidRPr="00C5630B">
        <w:rPr>
          <w:rFonts w:cs="Arial"/>
          <w:sz w:val="20"/>
        </w:rPr>
        <w:tab/>
        <w:t xml:space="preserve">Hráči musí být prezentováni v době určené rozpisem a být </w:t>
      </w:r>
      <w:r w:rsidR="00531639">
        <w:rPr>
          <w:rFonts w:cs="Arial"/>
          <w:sz w:val="20"/>
        </w:rPr>
        <w:t xml:space="preserve">registrováni podle „Soutěžního </w:t>
      </w:r>
      <w:r w:rsidRPr="00C5630B">
        <w:rPr>
          <w:rFonts w:cs="Arial"/>
          <w:sz w:val="20"/>
        </w:rPr>
        <w:t>řádu</w:t>
      </w:r>
      <w:r w:rsidR="00035D55">
        <w:rPr>
          <w:rFonts w:cs="Arial"/>
          <w:sz w:val="20"/>
        </w:rPr>
        <w:t xml:space="preserve"> stolního tenisu“ platného od 1. 7</w:t>
      </w:r>
      <w:r w:rsidRPr="00C5630B">
        <w:rPr>
          <w:rFonts w:cs="Arial"/>
          <w:sz w:val="20"/>
        </w:rPr>
        <w:t>. 20</w:t>
      </w:r>
      <w:r w:rsidR="00035D55">
        <w:rPr>
          <w:rFonts w:cs="Arial"/>
          <w:sz w:val="20"/>
        </w:rPr>
        <w:t>21</w:t>
      </w:r>
      <w:r w:rsidRPr="00C5630B">
        <w:rPr>
          <w:rFonts w:cs="Arial"/>
          <w:sz w:val="20"/>
        </w:rPr>
        <w:t xml:space="preserve"> včetn</w:t>
      </w:r>
      <w:r w:rsidR="00531639">
        <w:rPr>
          <w:rFonts w:cs="Arial"/>
          <w:sz w:val="20"/>
        </w:rPr>
        <w:t xml:space="preserve">ě schválených dodatků (uvedení </w:t>
      </w:r>
      <w:r w:rsidRPr="00C5630B">
        <w:rPr>
          <w:rFonts w:cs="Arial"/>
          <w:sz w:val="20"/>
        </w:rPr>
        <w:t>v registru ČAST); totožnost hráčů se prokazuje podle SŘ čl. 109.01.</w:t>
      </w:r>
    </w:p>
    <w:p w14:paraId="11D60C85" w14:textId="1052712E" w:rsidR="006E5396" w:rsidRPr="00C5630B" w:rsidRDefault="006E5396" w:rsidP="00531639">
      <w:pPr>
        <w:pStyle w:val="Zkladntext2"/>
        <w:tabs>
          <w:tab w:val="clear" w:pos="3686"/>
          <w:tab w:val="left" w:pos="1843"/>
          <w:tab w:val="left" w:pos="3544"/>
          <w:tab w:val="left" w:pos="4395"/>
          <w:tab w:val="left" w:pos="5529"/>
          <w:tab w:val="left" w:pos="6521"/>
          <w:tab w:val="left" w:pos="7655"/>
          <w:tab w:val="left" w:pos="8505"/>
          <w:tab w:val="left" w:pos="9498"/>
        </w:tabs>
        <w:ind w:left="1843" w:hanging="1843"/>
        <w:rPr>
          <w:rFonts w:cs="Arial"/>
          <w:sz w:val="20"/>
        </w:rPr>
      </w:pPr>
      <w:r w:rsidRPr="00C5630B">
        <w:rPr>
          <w:rFonts w:cs="Arial"/>
          <w:sz w:val="20"/>
        </w:rPr>
        <w:tab/>
      </w:r>
      <w:r w:rsidRPr="00C5630B">
        <w:rPr>
          <w:rFonts w:cs="Arial"/>
          <w:sz w:val="20"/>
        </w:rPr>
        <w:tab/>
        <w:t>c/</w:t>
      </w:r>
      <w:r w:rsidRPr="00C5630B">
        <w:rPr>
          <w:rFonts w:cs="Arial"/>
          <w:sz w:val="20"/>
        </w:rPr>
        <w:tab/>
        <w:t>Pokud se někteří přihlášení k prezenci nedostaví, nebo b</w:t>
      </w:r>
      <w:r w:rsidR="00531639">
        <w:rPr>
          <w:rFonts w:cs="Arial"/>
          <w:sz w:val="20"/>
        </w:rPr>
        <w:t xml:space="preserve">udou mít neplatnou registraci, </w:t>
      </w:r>
      <w:r w:rsidRPr="00C5630B">
        <w:rPr>
          <w:rFonts w:cs="Arial"/>
          <w:sz w:val="20"/>
        </w:rPr>
        <w:t xml:space="preserve">zařadí vrchní rozhodčí do soutěže náhradníky podle bodu 15 tohoto rozpisu. </w:t>
      </w:r>
    </w:p>
    <w:p w14:paraId="6F45EF0C" w14:textId="15E36E03" w:rsidR="006E5396" w:rsidRPr="00C5630B" w:rsidRDefault="006E5396" w:rsidP="00531639">
      <w:pPr>
        <w:pStyle w:val="Zkladntext2"/>
        <w:tabs>
          <w:tab w:val="clear" w:pos="1418"/>
          <w:tab w:val="clear" w:pos="3686"/>
          <w:tab w:val="left" w:pos="1843"/>
          <w:tab w:val="left" w:pos="3544"/>
          <w:tab w:val="left" w:pos="4395"/>
          <w:tab w:val="left" w:pos="5529"/>
          <w:tab w:val="left" w:pos="6521"/>
          <w:tab w:val="left" w:pos="7655"/>
          <w:tab w:val="left" w:pos="8505"/>
          <w:tab w:val="left" w:pos="9498"/>
        </w:tabs>
        <w:ind w:left="1843" w:hanging="1843"/>
        <w:rPr>
          <w:rFonts w:cs="Arial"/>
          <w:sz w:val="20"/>
        </w:rPr>
      </w:pPr>
      <w:r w:rsidRPr="00C5630B">
        <w:rPr>
          <w:rFonts w:cs="Arial"/>
          <w:sz w:val="20"/>
        </w:rPr>
        <w:tab/>
        <w:t>d/</w:t>
      </w:r>
      <w:r w:rsidRPr="00C5630B">
        <w:rPr>
          <w:rFonts w:cs="Arial"/>
          <w:sz w:val="20"/>
        </w:rPr>
        <w:tab/>
        <w:t>Každý hráč je povinen mít s sebou alespoň 2 dresy výraz</w:t>
      </w:r>
      <w:r w:rsidR="00531639">
        <w:rPr>
          <w:rFonts w:cs="Arial"/>
          <w:sz w:val="20"/>
        </w:rPr>
        <w:t xml:space="preserve">ně odlišných základních barev, </w:t>
      </w:r>
      <w:r w:rsidRPr="00C5630B">
        <w:rPr>
          <w:rFonts w:cs="Arial"/>
          <w:sz w:val="20"/>
        </w:rPr>
        <w:t>aby v případě barevné shody rozhodčí losem určil hráč</w:t>
      </w:r>
      <w:r w:rsidR="00531639">
        <w:rPr>
          <w:rFonts w:cs="Arial"/>
          <w:sz w:val="20"/>
        </w:rPr>
        <w:t xml:space="preserve">e, který se převlékne do druhé </w:t>
      </w:r>
      <w:r w:rsidRPr="00C5630B">
        <w:rPr>
          <w:rFonts w:cs="Arial"/>
          <w:sz w:val="20"/>
        </w:rPr>
        <w:t>barevné varianty.</w:t>
      </w:r>
    </w:p>
    <w:p w14:paraId="6FCD6429" w14:textId="14D5DEE9" w:rsidR="006E5396" w:rsidRPr="00C5630B" w:rsidRDefault="006E5396" w:rsidP="00531639">
      <w:pPr>
        <w:pStyle w:val="Zkladntext2"/>
        <w:tabs>
          <w:tab w:val="clear" w:pos="3686"/>
          <w:tab w:val="left" w:pos="1843"/>
          <w:tab w:val="left" w:pos="3544"/>
          <w:tab w:val="left" w:pos="4395"/>
          <w:tab w:val="left" w:pos="5529"/>
          <w:tab w:val="left" w:pos="6521"/>
          <w:tab w:val="left" w:pos="7655"/>
          <w:tab w:val="left" w:pos="8505"/>
          <w:tab w:val="left" w:pos="9498"/>
        </w:tabs>
        <w:ind w:left="1843" w:hanging="1843"/>
        <w:rPr>
          <w:rFonts w:cs="Arial"/>
          <w:sz w:val="20"/>
        </w:rPr>
      </w:pPr>
      <w:r w:rsidRPr="00C5630B">
        <w:rPr>
          <w:rFonts w:cs="Arial"/>
          <w:sz w:val="20"/>
        </w:rPr>
        <w:tab/>
      </w:r>
      <w:r w:rsidRPr="00C5630B">
        <w:rPr>
          <w:rFonts w:cs="Arial"/>
          <w:sz w:val="20"/>
        </w:rPr>
        <w:tab/>
        <w:t>e/</w:t>
      </w:r>
      <w:r w:rsidRPr="00C5630B">
        <w:rPr>
          <w:rFonts w:cs="Arial"/>
          <w:sz w:val="20"/>
        </w:rPr>
        <w:tab/>
        <w:t>Při soutěži ve čtyřhře, je-li dvojice složena z hráčů jedn</w:t>
      </w:r>
      <w:r w:rsidR="00531639">
        <w:rPr>
          <w:rFonts w:cs="Arial"/>
          <w:sz w:val="20"/>
        </w:rPr>
        <w:t xml:space="preserve">oho oddílu, jsou hráči povinni </w:t>
      </w:r>
      <w:r w:rsidRPr="00C5630B">
        <w:rPr>
          <w:rFonts w:cs="Arial"/>
          <w:sz w:val="20"/>
        </w:rPr>
        <w:t>startovat ve shodných dresech.</w:t>
      </w:r>
    </w:p>
    <w:p w14:paraId="4E7832F7" w14:textId="10CDAB2F" w:rsidR="006E5396" w:rsidRPr="00C5630B" w:rsidRDefault="006E5396" w:rsidP="00531639">
      <w:pPr>
        <w:tabs>
          <w:tab w:val="left" w:pos="1560"/>
          <w:tab w:val="left" w:pos="1843"/>
          <w:tab w:val="left" w:pos="3544"/>
          <w:tab w:val="left" w:pos="4395"/>
          <w:tab w:val="left" w:pos="5529"/>
          <w:tab w:val="left" w:pos="6521"/>
          <w:tab w:val="left" w:pos="7655"/>
          <w:tab w:val="left" w:pos="8505"/>
          <w:tab w:val="left" w:pos="9498"/>
        </w:tabs>
        <w:spacing w:after="0"/>
        <w:ind w:left="1843" w:hanging="1843"/>
        <w:rPr>
          <w:rFonts w:ascii="Arial" w:hAnsi="Arial" w:cs="Arial"/>
          <w:sz w:val="20"/>
          <w:szCs w:val="20"/>
        </w:rPr>
      </w:pPr>
      <w:r w:rsidRPr="00C5630B">
        <w:rPr>
          <w:rFonts w:ascii="Arial" w:hAnsi="Arial" w:cs="Arial"/>
          <w:sz w:val="20"/>
          <w:szCs w:val="20"/>
        </w:rPr>
        <w:tab/>
        <w:t>f/</w:t>
      </w:r>
      <w:r w:rsidRPr="00C5630B">
        <w:rPr>
          <w:rFonts w:ascii="Arial" w:hAnsi="Arial" w:cs="Arial"/>
          <w:sz w:val="20"/>
          <w:szCs w:val="20"/>
        </w:rPr>
        <w:tab/>
        <w:t xml:space="preserve">Účastníci jsou povinni zúčastnit se slavnostního nástupu </w:t>
      </w:r>
      <w:r>
        <w:rPr>
          <w:rFonts w:ascii="Arial" w:hAnsi="Arial" w:cs="Arial"/>
          <w:sz w:val="20"/>
          <w:szCs w:val="20"/>
        </w:rPr>
        <w:t>a dohrát všechny disciplí</w:t>
      </w:r>
      <w:r w:rsidR="00531639">
        <w:rPr>
          <w:rFonts w:ascii="Arial" w:hAnsi="Arial" w:cs="Arial"/>
          <w:sz w:val="20"/>
          <w:szCs w:val="20"/>
        </w:rPr>
        <w:t xml:space="preserve">ny, do </w:t>
      </w:r>
      <w:r w:rsidRPr="00C5630B">
        <w:rPr>
          <w:rFonts w:ascii="Arial" w:hAnsi="Arial" w:cs="Arial"/>
          <w:sz w:val="20"/>
          <w:szCs w:val="20"/>
        </w:rPr>
        <w:t>kterých se přihlásí.</w:t>
      </w:r>
    </w:p>
    <w:p w14:paraId="0B7F5065" w14:textId="3251C824" w:rsidR="006E5396" w:rsidRPr="00C5630B" w:rsidRDefault="006E5396" w:rsidP="00531639">
      <w:pPr>
        <w:tabs>
          <w:tab w:val="left" w:pos="1560"/>
          <w:tab w:val="left" w:pos="1843"/>
          <w:tab w:val="left" w:pos="3544"/>
          <w:tab w:val="left" w:pos="4395"/>
          <w:tab w:val="left" w:pos="5529"/>
          <w:tab w:val="left" w:pos="6521"/>
          <w:tab w:val="left" w:pos="7655"/>
          <w:tab w:val="left" w:pos="8505"/>
          <w:tab w:val="left" w:pos="9498"/>
        </w:tabs>
        <w:spacing w:after="0"/>
        <w:ind w:left="1843" w:hanging="1843"/>
        <w:rPr>
          <w:rFonts w:ascii="Arial" w:hAnsi="Arial" w:cs="Arial"/>
          <w:sz w:val="20"/>
          <w:szCs w:val="20"/>
        </w:rPr>
      </w:pPr>
      <w:r w:rsidRPr="00C5630B">
        <w:rPr>
          <w:rFonts w:ascii="Arial" w:hAnsi="Arial" w:cs="Arial"/>
          <w:sz w:val="20"/>
          <w:szCs w:val="20"/>
        </w:rPr>
        <w:tab/>
        <w:t>g/</w:t>
      </w:r>
      <w:r w:rsidRPr="00C5630B">
        <w:rPr>
          <w:rFonts w:ascii="Arial" w:hAnsi="Arial" w:cs="Arial"/>
          <w:sz w:val="20"/>
          <w:szCs w:val="20"/>
        </w:rPr>
        <w:tab/>
        <w:t>Medailisté ve všech soutěžích jsou povinni zúčastnit se vy</w:t>
      </w:r>
      <w:r w:rsidR="00531639">
        <w:rPr>
          <w:rFonts w:ascii="Arial" w:hAnsi="Arial" w:cs="Arial"/>
          <w:sz w:val="20"/>
          <w:szCs w:val="20"/>
        </w:rPr>
        <w:t xml:space="preserve">hlášení vítězů. Nerespektování </w:t>
      </w:r>
      <w:r w:rsidRPr="00C5630B">
        <w:rPr>
          <w:rFonts w:ascii="Arial" w:hAnsi="Arial" w:cs="Arial"/>
          <w:sz w:val="20"/>
          <w:szCs w:val="20"/>
        </w:rPr>
        <w:t xml:space="preserve">této povinnosti je považováno za závažné porušení rozpisu Mistrovství ČR. </w:t>
      </w:r>
    </w:p>
    <w:p w14:paraId="2E3BE352" w14:textId="77777777" w:rsidR="006E5396" w:rsidRPr="00C5630B" w:rsidRDefault="006E5396" w:rsidP="00531639">
      <w:pPr>
        <w:tabs>
          <w:tab w:val="left" w:pos="1560"/>
          <w:tab w:val="left" w:pos="1843"/>
          <w:tab w:val="left" w:pos="3544"/>
          <w:tab w:val="left" w:pos="4395"/>
          <w:tab w:val="left" w:pos="5529"/>
          <w:tab w:val="left" w:pos="6521"/>
          <w:tab w:val="left" w:pos="7655"/>
          <w:tab w:val="left" w:pos="8505"/>
          <w:tab w:val="left" w:pos="9498"/>
        </w:tabs>
        <w:spacing w:after="0"/>
        <w:ind w:left="1843" w:hanging="1843"/>
        <w:rPr>
          <w:rFonts w:ascii="Arial" w:hAnsi="Arial" w:cs="Arial"/>
          <w:sz w:val="20"/>
          <w:szCs w:val="20"/>
        </w:rPr>
      </w:pPr>
      <w:r w:rsidRPr="00C5630B">
        <w:rPr>
          <w:rFonts w:ascii="Arial" w:hAnsi="Arial" w:cs="Arial"/>
          <w:sz w:val="20"/>
          <w:szCs w:val="20"/>
        </w:rPr>
        <w:tab/>
        <w:t>h/</w:t>
      </w:r>
      <w:r w:rsidRPr="00C5630B">
        <w:rPr>
          <w:rFonts w:ascii="Arial" w:hAnsi="Arial" w:cs="Arial"/>
          <w:sz w:val="20"/>
          <w:szCs w:val="20"/>
        </w:rPr>
        <w:tab/>
        <w:t>Účastníci i činovníci jsou povinni dodržovat standardy MČR mládeže, schválené KM ČAST, které jsou přílohou rozpisu.</w:t>
      </w:r>
    </w:p>
    <w:p w14:paraId="4D60CC15" w14:textId="77777777" w:rsidR="00531639" w:rsidRPr="00C5630B" w:rsidRDefault="00531639" w:rsidP="006E5396">
      <w:pPr>
        <w:tabs>
          <w:tab w:val="left" w:pos="1560"/>
          <w:tab w:val="left" w:pos="1843"/>
          <w:tab w:val="left" w:pos="3544"/>
          <w:tab w:val="left" w:pos="4395"/>
          <w:tab w:val="left" w:pos="5529"/>
          <w:tab w:val="left" w:pos="6521"/>
          <w:tab w:val="left" w:pos="7655"/>
          <w:tab w:val="left" w:pos="8505"/>
          <w:tab w:val="left" w:pos="9498"/>
        </w:tabs>
        <w:rPr>
          <w:rFonts w:ascii="Arial" w:hAnsi="Arial" w:cs="Arial"/>
          <w:sz w:val="20"/>
          <w:szCs w:val="20"/>
        </w:rPr>
      </w:pPr>
    </w:p>
    <w:p w14:paraId="45476ABC" w14:textId="38D8D3D5" w:rsidR="006E5396" w:rsidRPr="00C5630B" w:rsidRDefault="006E5396" w:rsidP="00531639">
      <w:pPr>
        <w:pStyle w:val="Zkladntext2"/>
        <w:tabs>
          <w:tab w:val="clear" w:pos="3686"/>
          <w:tab w:val="left" w:pos="2552"/>
          <w:tab w:val="left" w:pos="3119"/>
        </w:tabs>
        <w:ind w:left="4678" w:hanging="4678"/>
        <w:rPr>
          <w:rFonts w:cs="Arial"/>
          <w:color w:val="000000"/>
          <w:sz w:val="20"/>
        </w:rPr>
      </w:pPr>
      <w:r w:rsidRPr="00C5630B">
        <w:rPr>
          <w:rFonts w:cs="Arial"/>
          <w:sz w:val="20"/>
        </w:rPr>
        <w:t xml:space="preserve">18. Čas. </w:t>
      </w:r>
      <w:proofErr w:type="gramStart"/>
      <w:r w:rsidRPr="00C5630B">
        <w:rPr>
          <w:rFonts w:cs="Arial"/>
          <w:sz w:val="20"/>
        </w:rPr>
        <w:t>pořad</w:t>
      </w:r>
      <w:proofErr w:type="gramEnd"/>
      <w:r w:rsidRPr="00C5630B">
        <w:rPr>
          <w:rFonts w:cs="Arial"/>
          <w:sz w:val="20"/>
        </w:rPr>
        <w:tab/>
        <w:t xml:space="preserve">: </w:t>
      </w:r>
      <w:r w:rsidRPr="00C5630B">
        <w:rPr>
          <w:rFonts w:cs="Arial"/>
          <w:sz w:val="20"/>
        </w:rPr>
        <w:tab/>
      </w:r>
      <w:r w:rsidRPr="00C5630B">
        <w:rPr>
          <w:rFonts w:cs="Arial"/>
          <w:color w:val="000000"/>
          <w:sz w:val="20"/>
        </w:rPr>
        <w:t>22. 4. 2022</w:t>
      </w:r>
      <w:r w:rsidRPr="00C5630B">
        <w:rPr>
          <w:rFonts w:cs="Arial"/>
          <w:color w:val="000000"/>
          <w:sz w:val="20"/>
        </w:rPr>
        <w:tab/>
      </w:r>
      <w:r w:rsidRPr="009E0836">
        <w:rPr>
          <w:rFonts w:cs="Arial"/>
          <w:color w:val="000000"/>
          <w:sz w:val="20"/>
        </w:rPr>
        <w:t>17.00 - 19.00</w:t>
      </w:r>
      <w:r w:rsidRPr="00C5630B">
        <w:rPr>
          <w:rFonts w:cs="Arial"/>
          <w:color w:val="000000"/>
          <w:sz w:val="20"/>
        </w:rPr>
        <w:tab/>
        <w:t>prezence účastníků, přihlášky do soutěží</w:t>
      </w:r>
      <w:r w:rsidR="00531639">
        <w:rPr>
          <w:rFonts w:cs="Arial"/>
          <w:color w:val="000000"/>
          <w:sz w:val="20"/>
        </w:rPr>
        <w:t xml:space="preserve"> čtyřher a </w:t>
      </w:r>
      <w:r w:rsidRPr="00C5630B">
        <w:rPr>
          <w:rFonts w:cs="Arial"/>
          <w:color w:val="000000"/>
          <w:sz w:val="20"/>
        </w:rPr>
        <w:t>ubytování účastníků</w:t>
      </w:r>
    </w:p>
    <w:p w14:paraId="5FD68CC8" w14:textId="1FD99BAD" w:rsidR="006E5396" w:rsidRDefault="006E5396" w:rsidP="00531639">
      <w:pPr>
        <w:pStyle w:val="Zkladntext2"/>
        <w:tabs>
          <w:tab w:val="clear" w:pos="3686"/>
          <w:tab w:val="left" w:pos="2552"/>
          <w:tab w:val="left" w:pos="3119"/>
          <w:tab w:val="left" w:pos="4253"/>
        </w:tabs>
        <w:rPr>
          <w:rFonts w:cs="Arial"/>
          <w:sz w:val="20"/>
        </w:rPr>
      </w:pPr>
      <w:r w:rsidRPr="00C5630B">
        <w:rPr>
          <w:rFonts w:cs="Arial"/>
          <w:color w:val="FF0000"/>
          <w:sz w:val="20"/>
        </w:rPr>
        <w:tab/>
      </w:r>
      <w:r w:rsidRPr="00C5630B">
        <w:rPr>
          <w:rFonts w:cs="Arial"/>
          <w:color w:val="FF0000"/>
          <w:sz w:val="20"/>
        </w:rPr>
        <w:tab/>
      </w:r>
      <w:r w:rsidRPr="00C5630B">
        <w:rPr>
          <w:rFonts w:cs="Arial"/>
          <w:color w:val="FF0000"/>
          <w:sz w:val="20"/>
        </w:rPr>
        <w:tab/>
      </w:r>
      <w:r w:rsidRPr="00C5630B">
        <w:rPr>
          <w:rFonts w:cs="Arial"/>
          <w:color w:val="FF0000"/>
          <w:sz w:val="20"/>
        </w:rPr>
        <w:tab/>
      </w:r>
      <w:r w:rsidRPr="009E0836">
        <w:rPr>
          <w:rFonts w:cs="Arial"/>
          <w:sz w:val="20"/>
        </w:rPr>
        <w:t xml:space="preserve">18.00 – </w:t>
      </w:r>
      <w:proofErr w:type="gramStart"/>
      <w:r w:rsidRPr="009E0836">
        <w:rPr>
          <w:rFonts w:cs="Arial"/>
          <w:sz w:val="20"/>
        </w:rPr>
        <w:t>20.00</w:t>
      </w:r>
      <w:r w:rsidR="00531639">
        <w:rPr>
          <w:rFonts w:cs="Arial"/>
          <w:sz w:val="20"/>
        </w:rPr>
        <w:t xml:space="preserve">      </w:t>
      </w:r>
      <w:r w:rsidRPr="00C5630B">
        <w:rPr>
          <w:rFonts w:cs="Arial"/>
          <w:sz w:val="20"/>
        </w:rPr>
        <w:t>možnost</w:t>
      </w:r>
      <w:proofErr w:type="gramEnd"/>
      <w:r w:rsidRPr="00C5630B">
        <w:rPr>
          <w:rFonts w:cs="Arial"/>
          <w:sz w:val="20"/>
        </w:rPr>
        <w:t xml:space="preserve"> tréninku</w:t>
      </w:r>
    </w:p>
    <w:p w14:paraId="7DC0D6B3" w14:textId="77777777" w:rsidR="00F914DF" w:rsidRDefault="00F914DF" w:rsidP="00531639">
      <w:pPr>
        <w:pStyle w:val="Zkladntext2"/>
        <w:tabs>
          <w:tab w:val="clear" w:pos="3686"/>
          <w:tab w:val="left" w:pos="2552"/>
          <w:tab w:val="left" w:pos="3119"/>
          <w:tab w:val="left" w:pos="4253"/>
        </w:tabs>
        <w:rPr>
          <w:rFonts w:cs="Arial"/>
          <w:sz w:val="20"/>
        </w:rPr>
      </w:pPr>
    </w:p>
    <w:p w14:paraId="28DDCDC5" w14:textId="77777777" w:rsidR="00531639" w:rsidRPr="00C5630B" w:rsidRDefault="00531639" w:rsidP="006E5396">
      <w:pPr>
        <w:pStyle w:val="Zkladntext2"/>
        <w:tabs>
          <w:tab w:val="clear" w:pos="3686"/>
          <w:tab w:val="left" w:pos="2552"/>
          <w:tab w:val="left" w:pos="3119"/>
          <w:tab w:val="left" w:pos="4253"/>
        </w:tabs>
        <w:rPr>
          <w:rFonts w:cs="Arial"/>
          <w:sz w:val="20"/>
        </w:rPr>
      </w:pPr>
    </w:p>
    <w:p w14:paraId="44E3B05E" w14:textId="04F9B47F" w:rsidR="006E5396" w:rsidRPr="00C5630B" w:rsidRDefault="006E5396" w:rsidP="006E5396">
      <w:pPr>
        <w:pStyle w:val="Zkladntext2"/>
        <w:tabs>
          <w:tab w:val="clear" w:pos="3686"/>
          <w:tab w:val="left" w:pos="2552"/>
          <w:tab w:val="left" w:pos="3119"/>
          <w:tab w:val="left" w:pos="4253"/>
        </w:tabs>
        <w:rPr>
          <w:rFonts w:cs="Arial"/>
          <w:color w:val="000000"/>
          <w:sz w:val="20"/>
        </w:rPr>
      </w:pPr>
      <w:r w:rsidRPr="00C5630B">
        <w:rPr>
          <w:rFonts w:cs="Arial"/>
          <w:color w:val="000000"/>
          <w:sz w:val="20"/>
        </w:rPr>
        <w:tab/>
      </w:r>
      <w:r w:rsidRPr="00C5630B">
        <w:rPr>
          <w:rFonts w:cs="Arial"/>
          <w:color w:val="000000"/>
          <w:sz w:val="20"/>
        </w:rPr>
        <w:tab/>
        <w:t xml:space="preserve">23. 4. 2022 </w:t>
      </w:r>
      <w:r w:rsidRPr="00C5630B">
        <w:rPr>
          <w:rFonts w:cs="Arial"/>
          <w:color w:val="000000"/>
          <w:sz w:val="20"/>
        </w:rPr>
        <w:tab/>
        <w:t xml:space="preserve"> 9.00</w:t>
      </w:r>
      <w:r w:rsidRPr="00C5630B">
        <w:rPr>
          <w:rFonts w:cs="Arial"/>
          <w:color w:val="000000"/>
          <w:sz w:val="20"/>
        </w:rPr>
        <w:tab/>
      </w:r>
      <w:r w:rsidRPr="00C5630B">
        <w:rPr>
          <w:rFonts w:cs="Arial"/>
          <w:color w:val="000000"/>
          <w:sz w:val="20"/>
        </w:rPr>
        <w:tab/>
      </w:r>
      <w:r w:rsidR="00531639">
        <w:rPr>
          <w:rFonts w:cs="Arial"/>
          <w:color w:val="000000"/>
          <w:sz w:val="20"/>
        </w:rPr>
        <w:t xml:space="preserve">       </w:t>
      </w:r>
      <w:r w:rsidRPr="00C5630B">
        <w:rPr>
          <w:rFonts w:cs="Arial"/>
          <w:color w:val="000000"/>
          <w:sz w:val="20"/>
        </w:rPr>
        <w:t xml:space="preserve">slavnostní zahájení               </w:t>
      </w:r>
    </w:p>
    <w:p w14:paraId="6DF1EC93" w14:textId="0E588F33" w:rsidR="006E5396" w:rsidRPr="00C5630B" w:rsidRDefault="006E5396" w:rsidP="00531639">
      <w:pPr>
        <w:pStyle w:val="Zkladntext2"/>
        <w:tabs>
          <w:tab w:val="clear" w:pos="3686"/>
          <w:tab w:val="left" w:pos="2552"/>
          <w:tab w:val="left" w:pos="3261"/>
        </w:tabs>
        <w:ind w:left="5040" w:hanging="5040"/>
        <w:rPr>
          <w:rFonts w:cs="Arial"/>
          <w:sz w:val="20"/>
        </w:rPr>
      </w:pPr>
      <w:r w:rsidRPr="00C5630B">
        <w:rPr>
          <w:rFonts w:cs="Arial"/>
          <w:color w:val="000000"/>
          <w:sz w:val="20"/>
        </w:rPr>
        <w:lastRenderedPageBreak/>
        <w:t>                                       </w:t>
      </w:r>
      <w:r w:rsidR="00531639">
        <w:rPr>
          <w:rFonts w:cs="Arial"/>
          <w:color w:val="000000"/>
          <w:sz w:val="20"/>
        </w:rPr>
        <w:t xml:space="preserve">                  9.15                     </w:t>
      </w:r>
      <w:r w:rsidRPr="00C5630B">
        <w:rPr>
          <w:rFonts w:cs="Arial"/>
          <w:color w:val="000000"/>
          <w:sz w:val="20"/>
        </w:rPr>
        <w:t xml:space="preserve">zahájení a pokračování podle čas. </w:t>
      </w:r>
      <w:r w:rsidR="00531639">
        <w:rPr>
          <w:rFonts w:cs="Arial"/>
          <w:color w:val="000000"/>
          <w:sz w:val="20"/>
        </w:rPr>
        <w:t xml:space="preserve">plánu </w:t>
      </w:r>
      <w:proofErr w:type="spellStart"/>
      <w:proofErr w:type="gramStart"/>
      <w:r w:rsidR="00531639">
        <w:rPr>
          <w:rFonts w:cs="Arial"/>
          <w:color w:val="000000"/>
          <w:sz w:val="20"/>
        </w:rPr>
        <w:t>vr</w:t>
      </w:r>
      <w:proofErr w:type="spellEnd"/>
      <w:r w:rsidR="00531639">
        <w:rPr>
          <w:rFonts w:cs="Arial"/>
          <w:color w:val="000000"/>
          <w:sz w:val="20"/>
        </w:rPr>
        <w:t xml:space="preserve">. </w:t>
      </w:r>
      <w:r w:rsidRPr="00C5630B">
        <w:rPr>
          <w:rFonts w:cs="Arial"/>
          <w:color w:val="000000"/>
          <w:sz w:val="20"/>
        </w:rPr>
        <w:t>rozhodčího</w:t>
      </w:r>
      <w:proofErr w:type="gramEnd"/>
    </w:p>
    <w:p w14:paraId="2B571B99" w14:textId="77777777" w:rsidR="00AF7C38" w:rsidRDefault="00AF7C38" w:rsidP="00AF7C38">
      <w:pPr>
        <w:pStyle w:val="Zkladntext2"/>
        <w:tabs>
          <w:tab w:val="clear" w:pos="3686"/>
          <w:tab w:val="left" w:pos="2552"/>
          <w:tab w:val="left" w:pos="3261"/>
        </w:tabs>
        <w:ind w:left="4678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ab/>
      </w:r>
      <w:r>
        <w:rPr>
          <w:rFonts w:cs="Arial"/>
          <w:color w:val="000000"/>
          <w:sz w:val="20"/>
        </w:rPr>
        <w:tab/>
      </w:r>
      <w:r>
        <w:rPr>
          <w:rFonts w:cs="Arial"/>
          <w:color w:val="000000"/>
          <w:sz w:val="20"/>
        </w:rPr>
        <w:tab/>
      </w:r>
      <w:r>
        <w:rPr>
          <w:rFonts w:cs="Arial"/>
          <w:color w:val="000000"/>
          <w:sz w:val="20"/>
        </w:rPr>
        <w:tab/>
      </w:r>
      <w:r>
        <w:rPr>
          <w:rFonts w:cs="Arial"/>
          <w:color w:val="000000"/>
          <w:sz w:val="20"/>
        </w:rPr>
        <w:tab/>
      </w:r>
      <w:r>
        <w:rPr>
          <w:rFonts w:cs="Arial"/>
          <w:color w:val="000000"/>
          <w:sz w:val="20"/>
        </w:rPr>
        <w:tab/>
        <w:t xml:space="preserve">       </w:t>
      </w:r>
      <w:r w:rsidR="006E5396" w:rsidRPr="00C5630B">
        <w:rPr>
          <w:rFonts w:cs="Arial"/>
          <w:color w:val="000000"/>
          <w:sz w:val="20"/>
        </w:rPr>
        <w:t>ukončení 1. hracího dne</w:t>
      </w:r>
      <w:r w:rsidR="006E5396">
        <w:rPr>
          <w:rFonts w:cs="Arial"/>
          <w:color w:val="000000"/>
          <w:sz w:val="20"/>
        </w:rPr>
        <w:t xml:space="preserve"> nejpozději do 21.00 </w:t>
      </w:r>
      <w:r w:rsidR="006E5396" w:rsidRPr="00C5630B">
        <w:rPr>
          <w:rFonts w:cs="Arial"/>
          <w:color w:val="000000"/>
          <w:sz w:val="20"/>
        </w:rPr>
        <w:t>hod.  </w:t>
      </w:r>
    </w:p>
    <w:p w14:paraId="474670E4" w14:textId="47CA9512" w:rsidR="00AF7C38" w:rsidRDefault="006E5396" w:rsidP="00AF7C38">
      <w:pPr>
        <w:pStyle w:val="Zkladntext2"/>
        <w:tabs>
          <w:tab w:val="clear" w:pos="3686"/>
          <w:tab w:val="left" w:pos="2552"/>
          <w:tab w:val="left" w:pos="3261"/>
        </w:tabs>
        <w:ind w:left="4678"/>
        <w:rPr>
          <w:rFonts w:cs="Arial"/>
          <w:sz w:val="20"/>
        </w:rPr>
      </w:pPr>
      <w:r w:rsidRPr="00C5630B">
        <w:rPr>
          <w:rFonts w:cs="Arial"/>
          <w:color w:val="000000"/>
          <w:sz w:val="20"/>
        </w:rPr>
        <w:t xml:space="preserve">   </w:t>
      </w:r>
    </w:p>
    <w:p w14:paraId="2813B14D" w14:textId="79188137" w:rsidR="006E5396" w:rsidRPr="00C5630B" w:rsidRDefault="00AF7C38" w:rsidP="00AF7C38">
      <w:pPr>
        <w:pStyle w:val="Zkladntext2"/>
        <w:tabs>
          <w:tab w:val="clear" w:pos="3686"/>
          <w:tab w:val="left" w:pos="2552"/>
          <w:tab w:val="left" w:pos="3261"/>
        </w:tabs>
        <w:ind w:left="4678" w:hanging="4678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6E5396" w:rsidRPr="00C5630B">
        <w:rPr>
          <w:rFonts w:cs="Arial"/>
          <w:color w:val="000000"/>
          <w:sz w:val="20"/>
        </w:rPr>
        <w:t xml:space="preserve">24. 4. 2022            9.00          </w:t>
      </w:r>
      <w:r w:rsidR="006E5396" w:rsidRPr="00C5630B">
        <w:rPr>
          <w:rFonts w:cs="Arial"/>
          <w:color w:val="000000"/>
          <w:sz w:val="20"/>
        </w:rPr>
        <w:tab/>
        <w:t xml:space="preserve">pokračování soutěží podle čas. plánu </w:t>
      </w:r>
      <w:proofErr w:type="spellStart"/>
      <w:proofErr w:type="gramStart"/>
      <w:r w:rsidR="006E5396" w:rsidRPr="00C5630B">
        <w:rPr>
          <w:rFonts w:cs="Arial"/>
          <w:color w:val="000000"/>
          <w:sz w:val="20"/>
        </w:rPr>
        <w:t>vr</w:t>
      </w:r>
      <w:proofErr w:type="spellEnd"/>
      <w:r w:rsidR="006E5396" w:rsidRPr="00C5630B">
        <w:rPr>
          <w:rFonts w:cs="Arial"/>
          <w:color w:val="000000"/>
          <w:sz w:val="20"/>
        </w:rPr>
        <w:t>. rozhodčího</w:t>
      </w:r>
      <w:proofErr w:type="gramEnd"/>
      <w:r w:rsidR="006E5396" w:rsidRPr="00C5630B">
        <w:rPr>
          <w:rFonts w:cs="Arial"/>
          <w:color w:val="000000"/>
          <w:sz w:val="20"/>
        </w:rPr>
        <w:t xml:space="preserve"> </w:t>
      </w:r>
      <w:r>
        <w:rPr>
          <w:rFonts w:cs="Arial"/>
          <w:color w:val="000000"/>
          <w:sz w:val="20"/>
        </w:rPr>
        <w:t>(dvouhry od čtvrtfinále, čtyřhry od semifinále)</w:t>
      </w:r>
    </w:p>
    <w:p w14:paraId="1685A56D" w14:textId="04E0FB96" w:rsidR="006E5396" w:rsidRPr="00C5630B" w:rsidRDefault="006E5396" w:rsidP="006E5396">
      <w:pPr>
        <w:pStyle w:val="Zkladntext2"/>
        <w:tabs>
          <w:tab w:val="clear" w:pos="3686"/>
          <w:tab w:val="left" w:pos="2552"/>
          <w:tab w:val="left" w:pos="3119"/>
          <w:tab w:val="left" w:pos="4253"/>
        </w:tabs>
        <w:rPr>
          <w:rFonts w:cs="Arial"/>
          <w:sz w:val="20"/>
        </w:rPr>
      </w:pPr>
      <w:r w:rsidRPr="00C5630B">
        <w:rPr>
          <w:rFonts w:cs="Arial"/>
          <w:color w:val="000000"/>
          <w:sz w:val="20"/>
        </w:rPr>
        <w:t>                             </w:t>
      </w:r>
      <w:r w:rsidR="00AF7C38">
        <w:rPr>
          <w:rFonts w:cs="Arial"/>
          <w:color w:val="000000"/>
          <w:sz w:val="20"/>
        </w:rPr>
        <w:t>         </w:t>
      </w:r>
      <w:r w:rsidR="00AF7C38">
        <w:rPr>
          <w:rFonts w:cs="Arial"/>
          <w:color w:val="000000"/>
          <w:sz w:val="20"/>
        </w:rPr>
        <w:tab/>
      </w:r>
      <w:r w:rsidR="00AF7C38">
        <w:rPr>
          <w:rFonts w:cs="Arial"/>
          <w:color w:val="000000"/>
          <w:sz w:val="20"/>
        </w:rPr>
        <w:tab/>
        <w:t xml:space="preserve">cca 16.00            </w:t>
      </w:r>
      <w:r w:rsidRPr="00C5630B">
        <w:rPr>
          <w:rFonts w:cs="Arial"/>
          <w:color w:val="000000"/>
          <w:sz w:val="20"/>
        </w:rPr>
        <w:t>ukončení a vyhlášení vítězů.</w:t>
      </w:r>
    </w:p>
    <w:p w14:paraId="202800E5" w14:textId="77777777" w:rsidR="006E5396" w:rsidRPr="00C5630B" w:rsidRDefault="006E5396" w:rsidP="006E5396">
      <w:pPr>
        <w:tabs>
          <w:tab w:val="left" w:pos="1560"/>
          <w:tab w:val="left" w:pos="2268"/>
          <w:tab w:val="left" w:pos="3544"/>
          <w:tab w:val="left" w:pos="4395"/>
          <w:tab w:val="left" w:pos="5529"/>
          <w:tab w:val="left" w:pos="6521"/>
          <w:tab w:val="left" w:pos="7655"/>
          <w:tab w:val="left" w:pos="8505"/>
          <w:tab w:val="left" w:pos="9498"/>
        </w:tabs>
        <w:rPr>
          <w:rFonts w:ascii="Arial" w:hAnsi="Arial" w:cs="Arial"/>
          <w:sz w:val="20"/>
          <w:szCs w:val="20"/>
        </w:rPr>
      </w:pPr>
    </w:p>
    <w:p w14:paraId="601D786C" w14:textId="65588D58" w:rsidR="006E5396" w:rsidRPr="00C5630B" w:rsidRDefault="00AF7C38" w:rsidP="00AF7C38">
      <w:pPr>
        <w:pStyle w:val="Datum"/>
        <w:tabs>
          <w:tab w:val="left" w:pos="1418"/>
          <w:tab w:val="left" w:pos="1560"/>
          <w:tab w:val="left" w:pos="3544"/>
          <w:tab w:val="left" w:pos="4395"/>
          <w:tab w:val="left" w:pos="5529"/>
          <w:tab w:val="left" w:pos="6521"/>
          <w:tab w:val="left" w:pos="7655"/>
          <w:tab w:val="left" w:pos="8505"/>
          <w:tab w:val="left" w:pos="9498"/>
        </w:tabs>
        <w:ind w:left="1560" w:hanging="1560"/>
        <w:rPr>
          <w:rFonts w:ascii="Arial" w:hAnsi="Arial" w:cs="Arial"/>
        </w:rPr>
      </w:pPr>
      <w:r>
        <w:rPr>
          <w:rFonts w:ascii="Arial" w:hAnsi="Arial" w:cs="Arial"/>
        </w:rPr>
        <w:t>19. Ceny, tituly</w:t>
      </w:r>
      <w:r>
        <w:rPr>
          <w:rFonts w:ascii="Arial" w:hAnsi="Arial" w:cs="Arial"/>
        </w:rPr>
        <w:tab/>
        <w:t>:</w:t>
      </w:r>
      <w:r w:rsidR="006E5396" w:rsidRPr="00C5630B">
        <w:rPr>
          <w:rFonts w:ascii="Arial" w:hAnsi="Arial" w:cs="Arial"/>
        </w:rPr>
        <w:t xml:space="preserve">Vítězové soutěží získávají titul ”Mistr ČR </w:t>
      </w:r>
      <w:r w:rsidR="003617D8">
        <w:rPr>
          <w:rFonts w:ascii="Arial" w:hAnsi="Arial" w:cs="Arial"/>
        </w:rPr>
        <w:t>U15</w:t>
      </w:r>
      <w:r w:rsidR="006E5396" w:rsidRPr="00C5630B">
        <w:rPr>
          <w:rFonts w:ascii="Arial" w:hAnsi="Arial" w:cs="Arial"/>
        </w:rPr>
        <w:t xml:space="preserve">” pro rok </w:t>
      </w:r>
      <w:r w:rsidR="006E5396" w:rsidRPr="00C5630B">
        <w:rPr>
          <w:rFonts w:ascii="Arial" w:hAnsi="Arial" w:cs="Arial"/>
          <w:color w:val="000000"/>
        </w:rPr>
        <w:t>2022</w:t>
      </w:r>
      <w:r>
        <w:rPr>
          <w:rFonts w:ascii="Arial" w:hAnsi="Arial" w:cs="Arial"/>
        </w:rPr>
        <w:t xml:space="preserve">, hráči na 1. až 3. místě </w:t>
      </w:r>
      <w:r w:rsidR="006E5396" w:rsidRPr="009E0836">
        <w:rPr>
          <w:rFonts w:ascii="Arial" w:hAnsi="Arial" w:cs="Arial"/>
        </w:rPr>
        <w:t>obdrží diplomy, poháry a medaile.</w:t>
      </w:r>
    </w:p>
    <w:p w14:paraId="65A1ABC9" w14:textId="77777777" w:rsidR="006E5396" w:rsidRPr="00C5630B" w:rsidRDefault="006E5396" w:rsidP="006E5396">
      <w:pPr>
        <w:pStyle w:val="Datum"/>
        <w:tabs>
          <w:tab w:val="left" w:pos="1560"/>
          <w:tab w:val="left" w:pos="1843"/>
          <w:tab w:val="left" w:pos="4678"/>
          <w:tab w:val="left" w:pos="8080"/>
        </w:tabs>
        <w:rPr>
          <w:rFonts w:ascii="Arial" w:hAnsi="Arial" w:cs="Arial"/>
        </w:rPr>
      </w:pPr>
    </w:p>
    <w:p w14:paraId="1B293229" w14:textId="28587D35" w:rsidR="006E5396" w:rsidRPr="00C5630B" w:rsidRDefault="006E5396" w:rsidP="00AF7C38">
      <w:pPr>
        <w:pStyle w:val="Datum"/>
        <w:tabs>
          <w:tab w:val="left" w:pos="1560"/>
          <w:tab w:val="left" w:pos="1843"/>
          <w:tab w:val="left" w:pos="4678"/>
          <w:tab w:val="left" w:pos="8080"/>
        </w:tabs>
        <w:ind w:left="1560" w:hanging="1560"/>
        <w:rPr>
          <w:rFonts w:ascii="Arial" w:hAnsi="Arial" w:cs="Arial"/>
        </w:rPr>
      </w:pPr>
      <w:r w:rsidRPr="00C5630B">
        <w:rPr>
          <w:rFonts w:ascii="Arial" w:hAnsi="Arial" w:cs="Arial"/>
        </w:rPr>
        <w:t xml:space="preserve">20. </w:t>
      </w:r>
      <w:proofErr w:type="gramStart"/>
      <w:r w:rsidRPr="00C5630B">
        <w:rPr>
          <w:rFonts w:ascii="Arial" w:hAnsi="Arial" w:cs="Arial"/>
        </w:rPr>
        <w:t xml:space="preserve">Upozornění : </w:t>
      </w:r>
      <w:r w:rsidRPr="00C5630B">
        <w:rPr>
          <w:rFonts w:ascii="Arial" w:hAnsi="Arial" w:cs="Arial"/>
        </w:rPr>
        <w:tab/>
        <w:t>Ustanovení</w:t>
      </w:r>
      <w:proofErr w:type="gramEnd"/>
      <w:r w:rsidRPr="00C5630B">
        <w:rPr>
          <w:rFonts w:ascii="Arial" w:hAnsi="Arial" w:cs="Arial"/>
        </w:rPr>
        <w:t xml:space="preserve"> Pravidel stolního tenisu ČAST, Soutěžního řádu a</w:t>
      </w:r>
      <w:r w:rsidR="00AF7C38">
        <w:rPr>
          <w:rFonts w:ascii="Arial" w:hAnsi="Arial" w:cs="Arial"/>
        </w:rPr>
        <w:t xml:space="preserve"> tohoto rozpisu budou důsledně </w:t>
      </w:r>
      <w:r w:rsidRPr="00C5630B">
        <w:rPr>
          <w:rFonts w:ascii="Arial" w:hAnsi="Arial" w:cs="Arial"/>
        </w:rPr>
        <w:t>dodržována, proto doporučujeme, aby se s nimi seznámili všichni účastníci a vedoucí. Během turnaje může být prováděna kontrola pálek.</w:t>
      </w:r>
    </w:p>
    <w:p w14:paraId="167605F8" w14:textId="77777777" w:rsidR="006E5396" w:rsidRPr="00C5630B" w:rsidRDefault="006E5396" w:rsidP="006E5396">
      <w:pPr>
        <w:rPr>
          <w:rFonts w:ascii="Arial" w:hAnsi="Arial" w:cs="Arial"/>
          <w:sz w:val="20"/>
          <w:szCs w:val="20"/>
        </w:rPr>
      </w:pPr>
    </w:p>
    <w:p w14:paraId="65516737" w14:textId="4AE840E2" w:rsidR="006E5396" w:rsidRPr="00C5630B" w:rsidRDefault="006E5396" w:rsidP="00AF7C38">
      <w:pPr>
        <w:tabs>
          <w:tab w:val="left" w:pos="1418"/>
          <w:tab w:val="left" w:pos="1560"/>
        </w:tabs>
        <w:rPr>
          <w:rFonts w:ascii="Arial" w:hAnsi="Arial" w:cs="Arial"/>
          <w:sz w:val="20"/>
          <w:szCs w:val="20"/>
        </w:rPr>
      </w:pPr>
      <w:r w:rsidRPr="00C5630B">
        <w:rPr>
          <w:rFonts w:ascii="Arial" w:hAnsi="Arial" w:cs="Arial"/>
          <w:sz w:val="20"/>
          <w:szCs w:val="20"/>
        </w:rPr>
        <w:t>21. Schválení</w:t>
      </w:r>
      <w:r w:rsidRPr="00C5630B">
        <w:rPr>
          <w:rFonts w:ascii="Arial" w:hAnsi="Arial" w:cs="Arial"/>
          <w:sz w:val="20"/>
          <w:szCs w:val="20"/>
        </w:rPr>
        <w:tab/>
        <w:t>: Rozpi</w:t>
      </w:r>
      <w:r w:rsidR="00AF7C38">
        <w:rPr>
          <w:rFonts w:ascii="Arial" w:hAnsi="Arial" w:cs="Arial"/>
          <w:sz w:val="20"/>
          <w:szCs w:val="20"/>
        </w:rPr>
        <w:t>s turnaje byl schválen VV ČAST.</w:t>
      </w:r>
    </w:p>
    <w:p w14:paraId="7EF1892F" w14:textId="77777777" w:rsidR="006E5396" w:rsidRPr="00C5630B" w:rsidRDefault="006E5396" w:rsidP="002547C4">
      <w:pPr>
        <w:tabs>
          <w:tab w:val="left" w:pos="1843"/>
          <w:tab w:val="left" w:pos="3544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 w:rsidRPr="00C5630B">
        <w:rPr>
          <w:rFonts w:ascii="Arial" w:hAnsi="Arial" w:cs="Arial"/>
          <w:sz w:val="20"/>
          <w:szCs w:val="20"/>
        </w:rPr>
        <w:t xml:space="preserve">22. Mistři </w:t>
      </w:r>
      <w:r w:rsidRPr="00C5630B">
        <w:rPr>
          <w:rFonts w:ascii="Arial" w:hAnsi="Arial" w:cs="Arial"/>
          <w:color w:val="000000"/>
          <w:sz w:val="20"/>
          <w:szCs w:val="20"/>
        </w:rPr>
        <w:t>ČR 2021</w:t>
      </w:r>
      <w:r w:rsidRPr="00C5630B">
        <w:rPr>
          <w:rFonts w:ascii="Arial" w:hAnsi="Arial" w:cs="Arial"/>
          <w:sz w:val="20"/>
          <w:szCs w:val="20"/>
        </w:rPr>
        <w:t xml:space="preserve"> :</w:t>
      </w:r>
      <w:r w:rsidRPr="00C5630B">
        <w:rPr>
          <w:rFonts w:ascii="Arial" w:hAnsi="Arial" w:cs="Arial"/>
          <w:sz w:val="20"/>
          <w:szCs w:val="20"/>
        </w:rPr>
        <w:tab/>
        <w:t>dvouhra st. žáků:  Brhel Štěpán (HB Ostrov)</w:t>
      </w:r>
      <w:r w:rsidRPr="00C5630B">
        <w:rPr>
          <w:rFonts w:ascii="Arial" w:hAnsi="Arial" w:cs="Arial"/>
          <w:sz w:val="20"/>
          <w:szCs w:val="20"/>
        </w:rPr>
        <w:tab/>
      </w:r>
      <w:r w:rsidRPr="00C5630B">
        <w:rPr>
          <w:rFonts w:ascii="Arial" w:hAnsi="Arial" w:cs="Arial"/>
          <w:sz w:val="20"/>
          <w:szCs w:val="20"/>
        </w:rPr>
        <w:tab/>
      </w:r>
    </w:p>
    <w:p w14:paraId="1328D8F9" w14:textId="77777777" w:rsidR="006E5396" w:rsidRPr="00C5630B" w:rsidRDefault="006E5396" w:rsidP="002547C4">
      <w:pPr>
        <w:tabs>
          <w:tab w:val="left" w:pos="1843"/>
          <w:tab w:val="left" w:pos="3544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 w:rsidRPr="00C5630B">
        <w:rPr>
          <w:rFonts w:ascii="Arial" w:hAnsi="Arial" w:cs="Arial"/>
          <w:sz w:val="20"/>
          <w:szCs w:val="20"/>
        </w:rPr>
        <w:tab/>
        <w:t xml:space="preserve">dvouhra st. žákyň: </w:t>
      </w:r>
      <w:proofErr w:type="spellStart"/>
      <w:r w:rsidRPr="00C5630B">
        <w:rPr>
          <w:rFonts w:ascii="Arial" w:hAnsi="Arial" w:cs="Arial"/>
          <w:sz w:val="20"/>
          <w:szCs w:val="20"/>
        </w:rPr>
        <w:t>Sazimová</w:t>
      </w:r>
      <w:proofErr w:type="spellEnd"/>
      <w:r w:rsidRPr="00C5630B">
        <w:rPr>
          <w:rFonts w:ascii="Arial" w:hAnsi="Arial" w:cs="Arial"/>
          <w:sz w:val="20"/>
          <w:szCs w:val="20"/>
        </w:rPr>
        <w:t xml:space="preserve"> Adéla (SK Dobré)</w:t>
      </w:r>
    </w:p>
    <w:p w14:paraId="51B5B4DC" w14:textId="77777777" w:rsidR="002547C4" w:rsidRDefault="002547C4" w:rsidP="00AF7C38">
      <w:pPr>
        <w:tabs>
          <w:tab w:val="left" w:pos="1843"/>
          <w:tab w:val="left" w:pos="3544"/>
          <w:tab w:val="left" w:pos="5812"/>
        </w:tabs>
        <w:ind w:right="-376"/>
        <w:rPr>
          <w:rFonts w:ascii="Arial" w:hAnsi="Arial" w:cs="Arial"/>
          <w:sz w:val="20"/>
          <w:szCs w:val="20"/>
        </w:rPr>
      </w:pPr>
    </w:p>
    <w:p w14:paraId="04108667" w14:textId="73F03312" w:rsidR="006E5396" w:rsidRPr="00C5630B" w:rsidRDefault="006E5396" w:rsidP="00AF7C38">
      <w:pPr>
        <w:tabs>
          <w:tab w:val="left" w:pos="1843"/>
          <w:tab w:val="left" w:pos="3544"/>
          <w:tab w:val="left" w:pos="5812"/>
        </w:tabs>
        <w:ind w:right="-376"/>
        <w:rPr>
          <w:rFonts w:ascii="Arial" w:hAnsi="Arial" w:cs="Arial"/>
          <w:sz w:val="20"/>
          <w:szCs w:val="20"/>
        </w:rPr>
      </w:pPr>
      <w:r w:rsidRPr="00C5630B">
        <w:rPr>
          <w:rFonts w:ascii="Arial" w:hAnsi="Arial" w:cs="Arial"/>
          <w:sz w:val="20"/>
          <w:szCs w:val="20"/>
        </w:rPr>
        <w:tab/>
        <w:t xml:space="preserve"> </w:t>
      </w:r>
      <w:r w:rsidRPr="00C5630B">
        <w:rPr>
          <w:rFonts w:ascii="Arial" w:hAnsi="Arial" w:cs="Arial"/>
          <w:sz w:val="20"/>
          <w:szCs w:val="20"/>
        </w:rPr>
        <w:tab/>
      </w:r>
      <w:r w:rsidRPr="00C5630B">
        <w:rPr>
          <w:rFonts w:ascii="Arial" w:hAnsi="Arial" w:cs="Arial"/>
          <w:sz w:val="20"/>
          <w:szCs w:val="20"/>
        </w:rPr>
        <w:tab/>
      </w:r>
      <w:r w:rsidRPr="00C5630B">
        <w:rPr>
          <w:rFonts w:ascii="Arial" w:hAnsi="Arial" w:cs="Arial"/>
          <w:sz w:val="20"/>
          <w:szCs w:val="20"/>
        </w:rPr>
        <w:tab/>
      </w:r>
      <w:r w:rsidRPr="00C5630B">
        <w:rPr>
          <w:rFonts w:ascii="Arial" w:hAnsi="Arial" w:cs="Arial"/>
          <w:sz w:val="20"/>
          <w:szCs w:val="20"/>
        </w:rPr>
        <w:tab/>
      </w:r>
      <w:r w:rsidRPr="00C5630B">
        <w:rPr>
          <w:rFonts w:ascii="Arial" w:hAnsi="Arial" w:cs="Arial"/>
          <w:sz w:val="20"/>
          <w:szCs w:val="20"/>
        </w:rPr>
        <w:tab/>
      </w:r>
      <w:r w:rsidRPr="00C5630B">
        <w:rPr>
          <w:rFonts w:ascii="Arial" w:hAnsi="Arial" w:cs="Arial"/>
          <w:sz w:val="20"/>
          <w:szCs w:val="20"/>
        </w:rPr>
        <w:tab/>
      </w:r>
      <w:r w:rsidRPr="00C5630B">
        <w:rPr>
          <w:rFonts w:ascii="Arial" w:hAnsi="Arial" w:cs="Arial"/>
          <w:sz w:val="20"/>
          <w:szCs w:val="20"/>
        </w:rPr>
        <w:tab/>
      </w:r>
    </w:p>
    <w:p w14:paraId="0900D0AC" w14:textId="71AE435E" w:rsidR="006E5396" w:rsidRPr="00C5630B" w:rsidRDefault="00AF7C38" w:rsidP="006E5396">
      <w:pPr>
        <w:tabs>
          <w:tab w:val="left" w:pos="1843"/>
          <w:tab w:val="left" w:pos="3544"/>
          <w:tab w:val="left" w:pos="58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6E5396" w:rsidRPr="009E083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4</w:t>
      </w:r>
      <w:r w:rsidR="006E5396" w:rsidRPr="009E0836">
        <w:rPr>
          <w:rFonts w:ascii="Arial" w:hAnsi="Arial" w:cs="Arial"/>
          <w:sz w:val="20"/>
          <w:szCs w:val="20"/>
        </w:rPr>
        <w:t>. 2022</w:t>
      </w:r>
    </w:p>
    <w:p w14:paraId="7F52133F" w14:textId="443540AA" w:rsidR="006E5396" w:rsidRPr="00C5630B" w:rsidRDefault="006E5396" w:rsidP="006E5396">
      <w:pPr>
        <w:tabs>
          <w:tab w:val="left" w:pos="7088"/>
        </w:tabs>
        <w:rPr>
          <w:rFonts w:ascii="Arial" w:hAnsi="Arial" w:cs="Arial"/>
          <w:sz w:val="20"/>
          <w:szCs w:val="20"/>
        </w:rPr>
      </w:pPr>
      <w:r w:rsidRPr="00C5630B">
        <w:rPr>
          <w:rFonts w:ascii="Arial" w:hAnsi="Arial" w:cs="Arial"/>
          <w:sz w:val="20"/>
          <w:szCs w:val="20"/>
        </w:rPr>
        <w:t xml:space="preserve">                                  Libor Svoboda</w:t>
      </w:r>
      <w:r w:rsidRPr="00C5630B">
        <w:rPr>
          <w:rFonts w:ascii="Arial" w:hAnsi="Arial" w:cs="Arial"/>
          <w:sz w:val="20"/>
          <w:szCs w:val="20"/>
        </w:rPr>
        <w:tab/>
      </w:r>
      <w:r w:rsidR="009B5F22">
        <w:rPr>
          <w:rFonts w:ascii="Arial" w:hAnsi="Arial" w:cs="Arial"/>
          <w:sz w:val="20"/>
          <w:szCs w:val="20"/>
        </w:rPr>
        <w:t xml:space="preserve">Nikolas </w:t>
      </w:r>
      <w:proofErr w:type="spellStart"/>
      <w:r w:rsidR="009B5F22">
        <w:rPr>
          <w:rFonts w:ascii="Arial" w:hAnsi="Arial" w:cs="Arial"/>
          <w:sz w:val="20"/>
          <w:szCs w:val="20"/>
        </w:rPr>
        <w:t>Endal</w:t>
      </w:r>
      <w:proofErr w:type="spellEnd"/>
    </w:p>
    <w:p w14:paraId="0AB96402" w14:textId="46838466" w:rsidR="006E5396" w:rsidRPr="00C5630B" w:rsidRDefault="006E5396" w:rsidP="006E5396">
      <w:pPr>
        <w:tabs>
          <w:tab w:val="left" w:pos="7088"/>
        </w:tabs>
        <w:rPr>
          <w:rFonts w:ascii="Arial" w:hAnsi="Arial" w:cs="Arial"/>
          <w:sz w:val="20"/>
          <w:szCs w:val="20"/>
        </w:rPr>
      </w:pPr>
      <w:r w:rsidRPr="00C5630B">
        <w:rPr>
          <w:rFonts w:ascii="Arial" w:hAnsi="Arial" w:cs="Arial"/>
          <w:sz w:val="20"/>
          <w:szCs w:val="20"/>
        </w:rPr>
        <w:t xml:space="preserve">                                  člen KM ČAST </w:t>
      </w:r>
      <w:r w:rsidRPr="00C5630B">
        <w:rPr>
          <w:rFonts w:ascii="Arial" w:hAnsi="Arial" w:cs="Arial"/>
          <w:sz w:val="20"/>
          <w:szCs w:val="20"/>
        </w:rPr>
        <w:tab/>
      </w:r>
      <w:r w:rsidR="009B5F22">
        <w:rPr>
          <w:rFonts w:ascii="Arial" w:hAnsi="Arial" w:cs="Arial"/>
          <w:sz w:val="20"/>
          <w:szCs w:val="20"/>
        </w:rPr>
        <w:t xml:space="preserve">  </w:t>
      </w:r>
      <w:bookmarkStart w:id="0" w:name="_GoBack"/>
      <w:bookmarkEnd w:id="0"/>
      <w:r w:rsidR="009B5F22">
        <w:rPr>
          <w:rFonts w:ascii="Arial" w:hAnsi="Arial" w:cs="Arial"/>
          <w:sz w:val="20"/>
          <w:szCs w:val="20"/>
        </w:rPr>
        <w:t>VV</w:t>
      </w:r>
      <w:r w:rsidRPr="00C5630B">
        <w:rPr>
          <w:rFonts w:ascii="Arial" w:hAnsi="Arial" w:cs="Arial"/>
          <w:sz w:val="20"/>
          <w:szCs w:val="20"/>
        </w:rPr>
        <w:t xml:space="preserve"> ČAST</w:t>
      </w:r>
    </w:p>
    <w:p w14:paraId="596388DF" w14:textId="77777777" w:rsidR="00DF47AD" w:rsidRDefault="00DF47AD">
      <w:pPr>
        <w:rPr>
          <w:sz w:val="20"/>
          <w:szCs w:val="20"/>
        </w:rPr>
      </w:pPr>
    </w:p>
    <w:sectPr w:rsidR="00DF47AD" w:rsidSect="00DF47AD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17" w:right="1417" w:bottom="1417" w:left="1417" w:header="397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189DB" w14:textId="77777777" w:rsidR="00CE5617" w:rsidRDefault="00CE5617">
      <w:pPr>
        <w:spacing w:after="0" w:line="240" w:lineRule="auto"/>
      </w:pPr>
      <w:r>
        <w:separator/>
      </w:r>
    </w:p>
  </w:endnote>
  <w:endnote w:type="continuationSeparator" w:id="0">
    <w:p w14:paraId="20CC400E" w14:textId="77777777" w:rsidR="00CE5617" w:rsidRDefault="00CE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rope">
    <w:altName w:val="Times New Roman"/>
    <w:charset w:val="EE"/>
    <w:family w:val="auto"/>
    <w:pitch w:val="variable"/>
    <w:sig w:usb0="00000001" w:usb1="5000206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A4BA8" w14:textId="029CA0E1" w:rsidR="004A370D" w:rsidRPr="00B2098C" w:rsidRDefault="004A370D" w:rsidP="006D04D9">
    <w:pPr>
      <w:pStyle w:val="Zpat"/>
      <w:jc w:val="center"/>
      <w:rPr>
        <w:rFonts w:ascii="Manrope" w:hAnsi="Manrope" w:cs="Manrope"/>
        <w:color w:val="2B2659"/>
      </w:rPr>
    </w:pPr>
    <w:r>
      <w:rPr>
        <w:rFonts w:ascii="Manrope" w:hAnsi="Manrope" w:cs="Manrope"/>
        <w:color w:val="2B2659"/>
      </w:rPr>
      <w:t xml:space="preserve">Česká asociace stolního tenisu, </w:t>
    </w:r>
    <w:r w:rsidRPr="00B2098C">
      <w:rPr>
        <w:rFonts w:ascii="Manrope" w:hAnsi="Manrope" w:cs="Manrope"/>
        <w:color w:val="2B2659"/>
      </w:rPr>
      <w:t>Zátopkova 100/2,</w:t>
    </w:r>
    <w:r>
      <w:rPr>
        <w:rFonts w:ascii="Manrope" w:hAnsi="Manrope" w:cs="Manrope"/>
        <w:color w:val="2B2659"/>
      </w:rPr>
      <w:t xml:space="preserve"> 169</w:t>
    </w:r>
    <w:r w:rsidRPr="00B2098C">
      <w:rPr>
        <w:rFonts w:ascii="Manrope" w:hAnsi="Manrope" w:cs="Manrope"/>
        <w:color w:val="2B2659"/>
      </w:rPr>
      <w:t xml:space="preserve"> </w:t>
    </w:r>
    <w:r>
      <w:rPr>
        <w:rFonts w:ascii="Manrope" w:hAnsi="Manrope" w:cs="Manrope"/>
        <w:color w:val="2B2659"/>
      </w:rPr>
      <w:t>00</w:t>
    </w:r>
    <w:r w:rsidRPr="00B2098C">
      <w:rPr>
        <w:rFonts w:ascii="Manrope" w:hAnsi="Manrope" w:cs="Manrope"/>
        <w:color w:val="2B2659"/>
      </w:rPr>
      <w:t xml:space="preserve"> Praha 6 </w:t>
    </w:r>
    <w:r>
      <w:rPr>
        <w:rFonts w:ascii="Manrope" w:hAnsi="Manrope" w:cs="Manrope"/>
        <w:color w:val="2B2659"/>
      </w:rPr>
      <w:t>–</w:t>
    </w:r>
    <w:r w:rsidRPr="00B2098C">
      <w:rPr>
        <w:rFonts w:ascii="Manrope" w:hAnsi="Manrope" w:cs="Manrope"/>
        <w:color w:val="2B2659"/>
      </w:rPr>
      <w:t xml:space="preserve"> </w:t>
    </w:r>
    <w:r>
      <w:rPr>
        <w:rFonts w:ascii="Manrope" w:hAnsi="Manrope" w:cs="Manrope"/>
        <w:color w:val="2B2659"/>
      </w:rPr>
      <w:t>Břevnov, IČ: 00676888</w:t>
    </w:r>
  </w:p>
  <w:p w14:paraId="1A154E91" w14:textId="52B939B7" w:rsidR="004A370D" w:rsidRPr="00246BF7" w:rsidRDefault="004A370D" w:rsidP="006D04D9">
    <w:pPr>
      <w:pStyle w:val="Zpat"/>
      <w:jc w:val="center"/>
      <w:rPr>
        <w:rFonts w:ascii="Manrope" w:hAnsi="Manrope"/>
        <w:color w:val="2B2659"/>
      </w:rPr>
    </w:pPr>
    <w:r w:rsidRPr="00246BF7">
      <w:rPr>
        <w:rStyle w:val="A12"/>
        <w:rFonts w:ascii="Manrope" w:hAnsi="Manrope"/>
        <w:color w:val="2B2659"/>
        <w:sz w:val="22"/>
        <w:szCs w:val="22"/>
      </w:rPr>
      <w:t>www.ping-pong.cz</w:t>
    </w:r>
  </w:p>
  <w:p w14:paraId="6695DA73" w14:textId="7A993A30" w:rsidR="002C4BDD" w:rsidRPr="004A370D" w:rsidRDefault="002C4BDD" w:rsidP="004A37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A6C27" w14:textId="77777777" w:rsidR="00CE5617" w:rsidRDefault="00CE5617">
      <w:pPr>
        <w:spacing w:after="0" w:line="240" w:lineRule="auto"/>
      </w:pPr>
      <w:r>
        <w:separator/>
      </w:r>
    </w:p>
  </w:footnote>
  <w:footnote w:type="continuationSeparator" w:id="0">
    <w:p w14:paraId="03E5022F" w14:textId="77777777" w:rsidR="00CE5617" w:rsidRDefault="00CE5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5DA70" w14:textId="1309A086" w:rsidR="002C4BDD" w:rsidRDefault="002C4B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5DA71" w14:textId="735FEAC6" w:rsidR="002C4BDD" w:rsidRDefault="002C4B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5DA74" w14:textId="5CF3E0F3" w:rsidR="002C4BDD" w:rsidRDefault="002C4B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479A0"/>
    <w:multiLevelType w:val="multilevel"/>
    <w:tmpl w:val="70C80C2A"/>
    <w:lvl w:ilvl="0">
      <w:start w:val="1"/>
      <w:numFmt w:val="decimal"/>
      <w:lvlText w:val="%1."/>
      <w:lvlJc w:val="left"/>
      <w:pPr>
        <w:ind w:left="2907" w:hanging="360"/>
      </w:pPr>
    </w:lvl>
    <w:lvl w:ilvl="1">
      <w:start w:val="1"/>
      <w:numFmt w:val="lowerLetter"/>
      <w:lvlText w:val="%2."/>
      <w:lvlJc w:val="left"/>
      <w:pPr>
        <w:ind w:left="3627" w:hanging="360"/>
      </w:pPr>
    </w:lvl>
    <w:lvl w:ilvl="2">
      <w:start w:val="1"/>
      <w:numFmt w:val="lowerRoman"/>
      <w:lvlText w:val="%2.%3."/>
      <w:lvlJc w:val="right"/>
      <w:pPr>
        <w:ind w:left="4347" w:hanging="180"/>
      </w:pPr>
    </w:lvl>
    <w:lvl w:ilvl="3">
      <w:start w:val="1"/>
      <w:numFmt w:val="decimal"/>
      <w:lvlText w:val="%2.%3.%4."/>
      <w:lvlJc w:val="left"/>
      <w:pPr>
        <w:ind w:left="5067" w:hanging="360"/>
      </w:pPr>
    </w:lvl>
    <w:lvl w:ilvl="4">
      <w:start w:val="1"/>
      <w:numFmt w:val="lowerLetter"/>
      <w:lvlText w:val="%2.%3.%4.%5."/>
      <w:lvlJc w:val="left"/>
      <w:pPr>
        <w:ind w:left="5787" w:hanging="360"/>
      </w:pPr>
    </w:lvl>
    <w:lvl w:ilvl="5">
      <w:start w:val="1"/>
      <w:numFmt w:val="lowerRoman"/>
      <w:lvlText w:val="%2.%3.%4.%5.%6."/>
      <w:lvlJc w:val="right"/>
      <w:pPr>
        <w:ind w:left="6507" w:hanging="180"/>
      </w:pPr>
    </w:lvl>
    <w:lvl w:ilvl="6">
      <w:start w:val="1"/>
      <w:numFmt w:val="decimal"/>
      <w:lvlText w:val="%2.%3.%4.%5.%6.%7."/>
      <w:lvlJc w:val="left"/>
      <w:pPr>
        <w:ind w:left="7227" w:hanging="360"/>
      </w:pPr>
    </w:lvl>
    <w:lvl w:ilvl="7">
      <w:start w:val="1"/>
      <w:numFmt w:val="lowerLetter"/>
      <w:lvlText w:val="%2.%3.%4.%5.%6.%7.%8."/>
      <w:lvlJc w:val="left"/>
      <w:pPr>
        <w:ind w:left="7947" w:hanging="360"/>
      </w:pPr>
    </w:lvl>
    <w:lvl w:ilvl="8">
      <w:start w:val="1"/>
      <w:numFmt w:val="lowerRoman"/>
      <w:lvlText w:val="%2.%3.%4.%5.%6.%7.%8.%9."/>
      <w:lvlJc w:val="right"/>
      <w:pPr>
        <w:ind w:left="8667" w:hanging="180"/>
      </w:pPr>
    </w:lvl>
  </w:abstractNum>
  <w:abstractNum w:abstractNumId="1">
    <w:nsid w:val="5C6CC0BA"/>
    <w:multiLevelType w:val="singleLevel"/>
    <w:tmpl w:val="5C6CC0BA"/>
    <w:lvl w:ilvl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BDD"/>
    <w:rsid w:val="00035D55"/>
    <w:rsid w:val="002547C4"/>
    <w:rsid w:val="002C4BDD"/>
    <w:rsid w:val="002D7205"/>
    <w:rsid w:val="003617D8"/>
    <w:rsid w:val="003B3AB5"/>
    <w:rsid w:val="004A370D"/>
    <w:rsid w:val="00531639"/>
    <w:rsid w:val="00533A82"/>
    <w:rsid w:val="005A0850"/>
    <w:rsid w:val="006218E6"/>
    <w:rsid w:val="006D04D9"/>
    <w:rsid w:val="006E5396"/>
    <w:rsid w:val="007442B4"/>
    <w:rsid w:val="007B28D5"/>
    <w:rsid w:val="008B2CE4"/>
    <w:rsid w:val="009B5F22"/>
    <w:rsid w:val="00AF7C38"/>
    <w:rsid w:val="00C82AF5"/>
    <w:rsid w:val="00CE5617"/>
    <w:rsid w:val="00DF47AD"/>
    <w:rsid w:val="00F9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5D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4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66CC"/>
  </w:style>
  <w:style w:type="paragraph" w:styleId="Zpat">
    <w:name w:val="footer"/>
    <w:basedOn w:val="Normln"/>
    <w:link w:val="ZpatChar"/>
    <w:uiPriority w:val="99"/>
    <w:unhideWhenUsed/>
    <w:rsid w:val="004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66CC"/>
  </w:style>
  <w:style w:type="paragraph" w:styleId="Textbubliny">
    <w:name w:val="Balloon Text"/>
    <w:basedOn w:val="Normln"/>
    <w:link w:val="TextbublinyChar"/>
    <w:uiPriority w:val="99"/>
    <w:semiHidden/>
    <w:unhideWhenUsed/>
    <w:rsid w:val="00B5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C16"/>
    <w:rPr>
      <w:rFonts w:ascii="Tahoma" w:hAnsi="Tahoma" w:cs="Tahoma"/>
      <w:sz w:val="16"/>
      <w:szCs w:val="16"/>
    </w:rPr>
  </w:style>
  <w:style w:type="paragraph" w:customStyle="1" w:styleId="Pa0">
    <w:name w:val="Pa0"/>
    <w:basedOn w:val="Normln"/>
    <w:next w:val="Normln"/>
    <w:uiPriority w:val="99"/>
    <w:rsid w:val="00246BF7"/>
    <w:pPr>
      <w:autoSpaceDE w:val="0"/>
      <w:autoSpaceDN w:val="0"/>
      <w:adjustRightInd w:val="0"/>
      <w:spacing w:after="0" w:line="241" w:lineRule="atLeast"/>
    </w:pPr>
    <w:rPr>
      <w:rFonts w:ascii="Manrope" w:hAnsi="Manrope"/>
      <w:sz w:val="24"/>
      <w:szCs w:val="24"/>
    </w:rPr>
  </w:style>
  <w:style w:type="character" w:customStyle="1" w:styleId="A12">
    <w:name w:val="A12"/>
    <w:uiPriority w:val="99"/>
    <w:rsid w:val="00246BF7"/>
    <w:rPr>
      <w:rFonts w:cs="Manrope"/>
      <w:color w:val="28255E"/>
      <w:sz w:val="8"/>
      <w:szCs w:val="8"/>
    </w:rPr>
  </w:style>
  <w:style w:type="character" w:styleId="Hypertextovodkaz">
    <w:name w:val="Hyperlink"/>
    <w:basedOn w:val="Standardnpsmoodstavce"/>
    <w:uiPriority w:val="99"/>
    <w:semiHidden/>
    <w:unhideWhenUsed/>
    <w:rsid w:val="003B4A21"/>
    <w:rPr>
      <w:color w:val="0563C1"/>
      <w:u w:val="single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Datum">
    <w:name w:val="Date"/>
    <w:basedOn w:val="Normln"/>
    <w:next w:val="Normln"/>
    <w:link w:val="DatumChar"/>
    <w:rsid w:val="006E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tumChar">
    <w:name w:val="Datum Char"/>
    <w:basedOn w:val="Standardnpsmoodstavce"/>
    <w:link w:val="Datum"/>
    <w:rsid w:val="006E5396"/>
    <w:rPr>
      <w:rFonts w:ascii="Times New Roman" w:eastAsia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rsid w:val="006E5396"/>
    <w:pPr>
      <w:tabs>
        <w:tab w:val="left" w:pos="1418"/>
        <w:tab w:val="left" w:pos="1560"/>
        <w:tab w:val="left" w:pos="3686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6E5396"/>
    <w:rPr>
      <w:rFonts w:ascii="Arial" w:eastAsia="Times New Roman" w:hAnsi="Arial" w:cs="Times New Roman"/>
      <w:szCs w:val="20"/>
    </w:rPr>
  </w:style>
  <w:style w:type="paragraph" w:styleId="Bezmezer">
    <w:name w:val="No Spacing"/>
    <w:uiPriority w:val="1"/>
    <w:qFormat/>
    <w:rsid w:val="006E5396"/>
    <w:pPr>
      <w:spacing w:after="0" w:line="240" w:lineRule="auto"/>
    </w:pPr>
    <w:rPr>
      <w:rFonts w:cs="Times New Roman"/>
      <w:lang w:eastAsia="en-US"/>
    </w:rPr>
  </w:style>
  <w:style w:type="paragraph" w:customStyle="1" w:styleId="-wm-msonormal">
    <w:name w:val="-wm-msonormal"/>
    <w:basedOn w:val="Normln"/>
    <w:rsid w:val="006E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4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66CC"/>
  </w:style>
  <w:style w:type="paragraph" w:styleId="Zpat">
    <w:name w:val="footer"/>
    <w:basedOn w:val="Normln"/>
    <w:link w:val="ZpatChar"/>
    <w:uiPriority w:val="99"/>
    <w:unhideWhenUsed/>
    <w:rsid w:val="004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66CC"/>
  </w:style>
  <w:style w:type="paragraph" w:styleId="Textbubliny">
    <w:name w:val="Balloon Text"/>
    <w:basedOn w:val="Normln"/>
    <w:link w:val="TextbublinyChar"/>
    <w:uiPriority w:val="99"/>
    <w:semiHidden/>
    <w:unhideWhenUsed/>
    <w:rsid w:val="00B5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C16"/>
    <w:rPr>
      <w:rFonts w:ascii="Tahoma" w:hAnsi="Tahoma" w:cs="Tahoma"/>
      <w:sz w:val="16"/>
      <w:szCs w:val="16"/>
    </w:rPr>
  </w:style>
  <w:style w:type="paragraph" w:customStyle="1" w:styleId="Pa0">
    <w:name w:val="Pa0"/>
    <w:basedOn w:val="Normln"/>
    <w:next w:val="Normln"/>
    <w:uiPriority w:val="99"/>
    <w:rsid w:val="00246BF7"/>
    <w:pPr>
      <w:autoSpaceDE w:val="0"/>
      <w:autoSpaceDN w:val="0"/>
      <w:adjustRightInd w:val="0"/>
      <w:spacing w:after="0" w:line="241" w:lineRule="atLeast"/>
    </w:pPr>
    <w:rPr>
      <w:rFonts w:ascii="Manrope" w:hAnsi="Manrope"/>
      <w:sz w:val="24"/>
      <w:szCs w:val="24"/>
    </w:rPr>
  </w:style>
  <w:style w:type="character" w:customStyle="1" w:styleId="A12">
    <w:name w:val="A12"/>
    <w:uiPriority w:val="99"/>
    <w:rsid w:val="00246BF7"/>
    <w:rPr>
      <w:rFonts w:cs="Manrope"/>
      <w:color w:val="28255E"/>
      <w:sz w:val="8"/>
      <w:szCs w:val="8"/>
    </w:rPr>
  </w:style>
  <w:style w:type="character" w:styleId="Hypertextovodkaz">
    <w:name w:val="Hyperlink"/>
    <w:basedOn w:val="Standardnpsmoodstavce"/>
    <w:uiPriority w:val="99"/>
    <w:semiHidden/>
    <w:unhideWhenUsed/>
    <w:rsid w:val="003B4A21"/>
    <w:rPr>
      <w:color w:val="0563C1"/>
      <w:u w:val="single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Datum">
    <w:name w:val="Date"/>
    <w:basedOn w:val="Normln"/>
    <w:next w:val="Normln"/>
    <w:link w:val="DatumChar"/>
    <w:rsid w:val="006E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tumChar">
    <w:name w:val="Datum Char"/>
    <w:basedOn w:val="Standardnpsmoodstavce"/>
    <w:link w:val="Datum"/>
    <w:rsid w:val="006E5396"/>
    <w:rPr>
      <w:rFonts w:ascii="Times New Roman" w:eastAsia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rsid w:val="006E5396"/>
    <w:pPr>
      <w:tabs>
        <w:tab w:val="left" w:pos="1418"/>
        <w:tab w:val="left" w:pos="1560"/>
        <w:tab w:val="left" w:pos="3686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6E5396"/>
    <w:rPr>
      <w:rFonts w:ascii="Arial" w:eastAsia="Times New Roman" w:hAnsi="Arial" w:cs="Times New Roman"/>
      <w:szCs w:val="20"/>
    </w:rPr>
  </w:style>
  <w:style w:type="paragraph" w:styleId="Bezmezer">
    <w:name w:val="No Spacing"/>
    <w:uiPriority w:val="1"/>
    <w:qFormat/>
    <w:rsid w:val="006E5396"/>
    <w:pPr>
      <w:spacing w:after="0" w:line="240" w:lineRule="auto"/>
    </w:pPr>
    <w:rPr>
      <w:rFonts w:cs="Times New Roman"/>
      <w:lang w:eastAsia="en-US"/>
    </w:rPr>
  </w:style>
  <w:style w:type="paragraph" w:customStyle="1" w:styleId="-wm-msonormal">
    <w:name w:val="-wm-msonormal"/>
    <w:basedOn w:val="Normln"/>
    <w:rsid w:val="006E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6734-RE@accor.com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www.hotelibisplzen.cz/cz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otlorz@seznam.cz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mladez@ping-pong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hVQ1DTVO6T6aw7DVoIgK4wtJkw==">AMUW2mUAtjXJ8z319b3i3yF2vppb6lZA5Xx7o/Y1nSkCL9vbZt0BmK1nkm8o3OOB83/FOL7od4z5CEWLpEKMxA6Vh8p/OAoV5uOR3zwQ9V7v9gBdW49Ftyw=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3FB6330-FD37-4C65-9462-82B65D78B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1281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Hodeček</dc:creator>
  <cp:lastModifiedBy>Libor</cp:lastModifiedBy>
  <cp:revision>18</cp:revision>
  <dcterms:created xsi:type="dcterms:W3CDTF">2021-12-13T13:12:00Z</dcterms:created>
  <dcterms:modified xsi:type="dcterms:W3CDTF">2022-04-12T08:07:00Z</dcterms:modified>
</cp:coreProperties>
</file>